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D989" w14:textId="77777777" w:rsidR="008A6A71" w:rsidRPr="00442FC1" w:rsidRDefault="008A6A71" w:rsidP="008A6A71">
      <w:pPr>
        <w:spacing w:after="0"/>
        <w:rPr>
          <w:rFonts w:ascii="Arial" w:hAnsi="Arial" w:cs="Arial"/>
          <w:b/>
          <w:bCs/>
          <w:color w:val="000090"/>
          <w:sz w:val="28"/>
          <w:szCs w:val="28"/>
        </w:rPr>
      </w:pPr>
      <w:r>
        <w:rPr>
          <w:rFonts w:ascii="Arial" w:hAnsi="Arial" w:cs="Arial"/>
          <w:b/>
          <w:bCs/>
          <w:noProof/>
          <w:color w:val="000090"/>
          <w:sz w:val="28"/>
          <w:szCs w:val="28"/>
          <w:lang w:val="en-US"/>
        </w:rPr>
        <w:drawing>
          <wp:anchor distT="0" distB="0" distL="114300" distR="114300" simplePos="0" relativeHeight="251658240" behindDoc="0" locked="0" layoutInCell="1" allowOverlap="1" wp14:anchorId="57286C65" wp14:editId="44D349EA">
            <wp:simplePos x="0" y="0"/>
            <wp:positionH relativeFrom="column">
              <wp:posOffset>5239780</wp:posOffset>
            </wp:positionH>
            <wp:positionV relativeFrom="paragraph">
              <wp:posOffset>-580763</wp:posOffset>
            </wp:positionV>
            <wp:extent cx="1088390" cy="963295"/>
            <wp:effectExtent l="0" t="0" r="0" b="0"/>
            <wp:wrapTight wrapText="bothSides">
              <wp:wrapPolygon edited="0">
                <wp:start x="12350" y="570"/>
                <wp:lineTo x="6301" y="1424"/>
                <wp:lineTo x="5797" y="3132"/>
                <wp:lineTo x="6805" y="5695"/>
                <wp:lineTo x="5797" y="10252"/>
                <wp:lineTo x="2772" y="11960"/>
                <wp:lineTo x="1008" y="13669"/>
                <wp:lineTo x="1260" y="17086"/>
                <wp:lineTo x="2772" y="19365"/>
                <wp:lineTo x="9326" y="21073"/>
                <wp:lineTo x="10334" y="21073"/>
                <wp:lineTo x="19155" y="19365"/>
                <wp:lineTo x="20919" y="16232"/>
                <wp:lineTo x="21172" y="13954"/>
                <wp:lineTo x="19659" y="12530"/>
                <wp:lineTo x="15879" y="10252"/>
                <wp:lineTo x="14618" y="5126"/>
                <wp:lineTo x="14870" y="1993"/>
                <wp:lineTo x="14366" y="570"/>
                <wp:lineTo x="12350" y="57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963295"/>
                    </a:xfrm>
                    <a:prstGeom prst="rect">
                      <a:avLst/>
                    </a:prstGeom>
                  </pic:spPr>
                </pic:pic>
              </a:graphicData>
            </a:graphic>
            <wp14:sizeRelH relativeFrom="page">
              <wp14:pctWidth>0</wp14:pctWidth>
            </wp14:sizeRelH>
            <wp14:sizeRelV relativeFrom="page">
              <wp14:pctHeight>0</wp14:pctHeight>
            </wp14:sizeRelV>
          </wp:anchor>
        </w:drawing>
      </w:r>
      <w:r w:rsidRPr="00442FC1">
        <w:rPr>
          <w:rFonts w:ascii="Arial" w:hAnsi="Arial" w:cs="Arial"/>
          <w:b/>
          <w:bCs/>
          <w:color w:val="000090"/>
          <w:sz w:val="28"/>
          <w:szCs w:val="28"/>
        </w:rPr>
        <w:t>St Barnabas Pre-School Safeguarding and Child Protection Policy.</w:t>
      </w:r>
    </w:p>
    <w:p w14:paraId="1BB62AFF" w14:textId="77777777" w:rsidR="008A6A71" w:rsidRPr="006F6C34" w:rsidRDefault="008A6A71" w:rsidP="008A6A71">
      <w:pPr>
        <w:spacing w:after="0"/>
        <w:jc w:val="both"/>
        <w:rPr>
          <w:rFonts w:ascii="Arial" w:hAnsi="Arial" w:cs="Arial"/>
          <w:sz w:val="24"/>
          <w:szCs w:val="24"/>
        </w:rPr>
      </w:pPr>
    </w:p>
    <w:p w14:paraId="369C4464" w14:textId="77777777" w:rsidR="008A6A71" w:rsidRPr="005E3490" w:rsidRDefault="008A6A71" w:rsidP="008A6A71">
      <w:pPr>
        <w:spacing w:after="0"/>
        <w:jc w:val="both"/>
        <w:rPr>
          <w:rFonts w:ascii="Arial" w:hAnsi="Arial" w:cs="Arial"/>
          <w:b/>
          <w:sz w:val="24"/>
          <w:szCs w:val="24"/>
          <w:u w:val="single"/>
        </w:rPr>
      </w:pPr>
      <w:r w:rsidRPr="005E3490">
        <w:rPr>
          <w:rFonts w:ascii="Arial" w:hAnsi="Arial" w:cs="Arial"/>
          <w:b/>
          <w:sz w:val="24"/>
          <w:szCs w:val="24"/>
          <w:u w:val="single"/>
        </w:rPr>
        <w:t>Policy Statement</w:t>
      </w:r>
    </w:p>
    <w:p w14:paraId="23F87C4F" w14:textId="506F41E3" w:rsidR="008A6A71" w:rsidRDefault="008A6A71" w:rsidP="008A6A71">
      <w:pPr>
        <w:spacing w:after="0"/>
        <w:jc w:val="both"/>
        <w:rPr>
          <w:rFonts w:ascii="Arial" w:hAnsi="Arial" w:cs="Arial"/>
          <w:sz w:val="24"/>
          <w:szCs w:val="24"/>
        </w:rPr>
      </w:pPr>
      <w:r w:rsidRPr="006F6C34">
        <w:rPr>
          <w:rFonts w:ascii="Arial" w:hAnsi="Arial" w:cs="Arial"/>
          <w:sz w:val="24"/>
          <w:szCs w:val="24"/>
        </w:rPr>
        <w:t>St Barnabas Pre-</w:t>
      </w:r>
      <w:r>
        <w:rPr>
          <w:rFonts w:ascii="Arial" w:hAnsi="Arial" w:cs="Arial"/>
          <w:sz w:val="24"/>
          <w:szCs w:val="24"/>
        </w:rPr>
        <w:t>S</w:t>
      </w:r>
      <w:r w:rsidRPr="006F6C34">
        <w:rPr>
          <w:rFonts w:ascii="Arial" w:hAnsi="Arial" w:cs="Arial"/>
          <w:sz w:val="24"/>
          <w:szCs w:val="24"/>
        </w:rPr>
        <w:t>chool is committed to creating an environment in which children are safe from abuse and that any suspicion of abuse is promptly and appropriately responded to. We recognise that the welfare of all children is paramount and that all children and young people have equal rights of protection. We have a duty of care and will do everything we can to provide a safe and caring environment whilst they attend our setting</w:t>
      </w:r>
      <w:r w:rsidR="005A7287">
        <w:rPr>
          <w:rFonts w:ascii="Arial" w:hAnsi="Arial" w:cs="Arial"/>
          <w:sz w:val="24"/>
          <w:szCs w:val="24"/>
        </w:rPr>
        <w:t>.</w:t>
      </w:r>
    </w:p>
    <w:p w14:paraId="38F8ADCD" w14:textId="77777777" w:rsidR="005A7287" w:rsidRDefault="005A7287" w:rsidP="008A6A71">
      <w:pPr>
        <w:spacing w:after="0"/>
        <w:jc w:val="both"/>
        <w:rPr>
          <w:rFonts w:ascii="Arial" w:hAnsi="Arial" w:cs="Arial"/>
          <w:sz w:val="24"/>
          <w:szCs w:val="24"/>
        </w:rPr>
      </w:pPr>
    </w:p>
    <w:p w14:paraId="3428F150" w14:textId="77777777" w:rsidR="005A7287" w:rsidRDefault="005A7287" w:rsidP="005A7287">
      <w:pPr>
        <w:rPr>
          <w:rFonts w:ascii="Arial" w:hAnsi="Arial" w:cs="Arial"/>
          <w:bCs/>
          <w:sz w:val="24"/>
          <w:szCs w:val="24"/>
        </w:rPr>
      </w:pPr>
      <w:r w:rsidRPr="00E15C6F">
        <w:rPr>
          <w:rFonts w:ascii="Arial" w:hAnsi="Arial" w:cs="Arial"/>
          <w:bCs/>
          <w:sz w:val="24"/>
          <w:szCs w:val="24"/>
        </w:rPr>
        <w:t xml:space="preserve">Safeguarding is everyone’s responsibility. Under Section 175 of the Education Act 2002, early years settings have a statutory duty to ensure that their functions are carried out with due regard to safeguarding and promoting the welfare of children. </w:t>
      </w:r>
    </w:p>
    <w:p w14:paraId="47B9B172" w14:textId="77777777" w:rsidR="005A7287" w:rsidRDefault="005A7287" w:rsidP="008A6A71">
      <w:pPr>
        <w:spacing w:after="0"/>
        <w:jc w:val="both"/>
        <w:rPr>
          <w:rFonts w:ascii="Arial" w:hAnsi="Arial" w:cs="Arial"/>
          <w:bCs/>
          <w:sz w:val="24"/>
          <w:szCs w:val="24"/>
        </w:rPr>
      </w:pPr>
    </w:p>
    <w:p w14:paraId="4E2D41DD" w14:textId="5F472740"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St Barnabas Pre-</w:t>
      </w:r>
      <w:r>
        <w:rPr>
          <w:rFonts w:ascii="Arial" w:hAnsi="Arial" w:cs="Arial"/>
          <w:sz w:val="24"/>
          <w:szCs w:val="24"/>
        </w:rPr>
        <w:t>S</w:t>
      </w:r>
      <w:r w:rsidRPr="006F6C34">
        <w:rPr>
          <w:rFonts w:ascii="Arial" w:hAnsi="Arial" w:cs="Arial"/>
          <w:sz w:val="24"/>
          <w:szCs w:val="24"/>
        </w:rPr>
        <w:t>chool recognise their duty of safeguarding and promoting the welfare of children as defined in Working Together to Safeguard Children 20</w:t>
      </w:r>
      <w:r w:rsidR="00DC7E2F">
        <w:rPr>
          <w:rFonts w:ascii="Arial" w:hAnsi="Arial" w:cs="Arial"/>
          <w:sz w:val="24"/>
          <w:szCs w:val="24"/>
        </w:rPr>
        <w:t>26</w:t>
      </w:r>
      <w:r w:rsidRPr="006F6C34">
        <w:rPr>
          <w:rFonts w:ascii="Arial" w:hAnsi="Arial" w:cs="Arial"/>
          <w:sz w:val="24"/>
          <w:szCs w:val="24"/>
        </w:rPr>
        <w:t xml:space="preserve"> and Keeping Children Safe in Education 20</w:t>
      </w:r>
      <w:r w:rsidR="00184FB1">
        <w:rPr>
          <w:rFonts w:ascii="Arial" w:hAnsi="Arial" w:cs="Arial"/>
          <w:sz w:val="24"/>
          <w:szCs w:val="24"/>
        </w:rPr>
        <w:t>26</w:t>
      </w:r>
      <w:r w:rsidRPr="006F6C34">
        <w:rPr>
          <w:rFonts w:ascii="Arial" w:hAnsi="Arial" w:cs="Arial"/>
          <w:sz w:val="24"/>
          <w:szCs w:val="24"/>
        </w:rPr>
        <w:t>:</w:t>
      </w:r>
    </w:p>
    <w:p w14:paraId="394490EE" w14:textId="77777777" w:rsidR="008A6A71" w:rsidRPr="006F6C34" w:rsidRDefault="008A6A71" w:rsidP="008A6A71">
      <w:pPr>
        <w:pStyle w:val="ListParagraph"/>
        <w:numPr>
          <w:ilvl w:val="0"/>
          <w:numId w:val="1"/>
        </w:numPr>
        <w:spacing w:after="0"/>
        <w:jc w:val="both"/>
        <w:rPr>
          <w:rFonts w:ascii="Arial" w:hAnsi="Arial" w:cs="Arial"/>
          <w:sz w:val="24"/>
          <w:szCs w:val="24"/>
        </w:rPr>
      </w:pPr>
      <w:r w:rsidRPr="006F6C34">
        <w:rPr>
          <w:rFonts w:ascii="Arial" w:hAnsi="Arial" w:cs="Arial"/>
          <w:sz w:val="24"/>
          <w:szCs w:val="24"/>
        </w:rPr>
        <w:t>protecting children from maltreatment</w:t>
      </w:r>
    </w:p>
    <w:p w14:paraId="1678C58B" w14:textId="77777777" w:rsidR="008A6A71" w:rsidRPr="006F6C34" w:rsidRDefault="008A6A71" w:rsidP="008A6A71">
      <w:pPr>
        <w:pStyle w:val="ListParagraph"/>
        <w:numPr>
          <w:ilvl w:val="0"/>
          <w:numId w:val="1"/>
        </w:numPr>
        <w:spacing w:after="0"/>
        <w:jc w:val="both"/>
        <w:rPr>
          <w:rFonts w:ascii="Arial" w:hAnsi="Arial" w:cs="Arial"/>
          <w:sz w:val="24"/>
          <w:szCs w:val="24"/>
        </w:rPr>
      </w:pPr>
      <w:r w:rsidRPr="006F6C34">
        <w:rPr>
          <w:rFonts w:ascii="Arial" w:hAnsi="Arial" w:cs="Arial"/>
          <w:sz w:val="24"/>
          <w:szCs w:val="24"/>
        </w:rPr>
        <w:t>preventing impairment of children's health or development</w:t>
      </w:r>
    </w:p>
    <w:p w14:paraId="323F191F" w14:textId="77777777" w:rsidR="008A6A71" w:rsidRPr="006F6C34" w:rsidRDefault="008A6A71" w:rsidP="008A6A71">
      <w:pPr>
        <w:pStyle w:val="ListParagraph"/>
        <w:numPr>
          <w:ilvl w:val="0"/>
          <w:numId w:val="1"/>
        </w:numPr>
        <w:spacing w:after="0"/>
        <w:jc w:val="both"/>
        <w:rPr>
          <w:rFonts w:ascii="Arial" w:hAnsi="Arial" w:cs="Arial"/>
          <w:sz w:val="24"/>
          <w:szCs w:val="24"/>
        </w:rPr>
      </w:pPr>
      <w:r w:rsidRPr="006F6C34">
        <w:rPr>
          <w:rFonts w:ascii="Arial" w:hAnsi="Arial" w:cs="Arial"/>
          <w:sz w:val="24"/>
          <w:szCs w:val="24"/>
        </w:rPr>
        <w:t>ensuring that children grow up in circumstances consistent with the provision of safe and effective care</w:t>
      </w:r>
    </w:p>
    <w:p w14:paraId="39B399DF" w14:textId="77777777" w:rsidR="008A6A71" w:rsidRPr="006F6C34" w:rsidRDefault="008A6A71" w:rsidP="008A6A71">
      <w:pPr>
        <w:pStyle w:val="ListParagraph"/>
        <w:numPr>
          <w:ilvl w:val="0"/>
          <w:numId w:val="1"/>
        </w:numPr>
        <w:spacing w:after="0"/>
        <w:jc w:val="both"/>
        <w:rPr>
          <w:rFonts w:ascii="Arial" w:hAnsi="Arial" w:cs="Arial"/>
          <w:sz w:val="24"/>
          <w:szCs w:val="24"/>
        </w:rPr>
      </w:pPr>
      <w:r w:rsidRPr="006F6C34">
        <w:rPr>
          <w:rFonts w:ascii="Arial" w:hAnsi="Arial" w:cs="Arial"/>
          <w:sz w:val="24"/>
          <w:szCs w:val="24"/>
        </w:rPr>
        <w:t>taking action to enable all children to have the best outcomes</w:t>
      </w:r>
    </w:p>
    <w:p w14:paraId="3A22D129" w14:textId="77777777" w:rsidR="008A6A71" w:rsidRDefault="008A6A71" w:rsidP="008A6A71">
      <w:pPr>
        <w:pStyle w:val="ListParagraph"/>
        <w:numPr>
          <w:ilvl w:val="0"/>
          <w:numId w:val="1"/>
        </w:numPr>
        <w:spacing w:after="0"/>
        <w:jc w:val="both"/>
        <w:rPr>
          <w:rFonts w:ascii="Arial" w:hAnsi="Arial" w:cs="Arial"/>
          <w:sz w:val="24"/>
          <w:szCs w:val="24"/>
        </w:rPr>
      </w:pPr>
      <w:r w:rsidRPr="006F6C34">
        <w:rPr>
          <w:rFonts w:ascii="Arial" w:hAnsi="Arial" w:cs="Arial"/>
          <w:sz w:val="24"/>
          <w:szCs w:val="24"/>
        </w:rPr>
        <w:t>fears about sharing information must not be allowed to stand in the way of the need to promote welfare and protect children</w:t>
      </w:r>
    </w:p>
    <w:p w14:paraId="489A394B" w14:textId="77777777" w:rsidR="004E20F3" w:rsidRDefault="004E20F3" w:rsidP="004E20F3">
      <w:pPr>
        <w:pStyle w:val="ListParagraph"/>
        <w:spacing w:after="0"/>
        <w:jc w:val="both"/>
        <w:rPr>
          <w:rFonts w:ascii="Arial" w:hAnsi="Arial" w:cs="Arial"/>
          <w:sz w:val="24"/>
          <w:szCs w:val="24"/>
        </w:rPr>
      </w:pPr>
    </w:p>
    <w:p w14:paraId="189951D9" w14:textId="77777777" w:rsidR="004E20F3" w:rsidRDefault="004E20F3" w:rsidP="004E20F3">
      <w:pPr>
        <w:rPr>
          <w:rFonts w:ascii="Arial" w:hAnsi="Arial" w:cs="Arial"/>
          <w:bCs/>
          <w:sz w:val="24"/>
          <w:szCs w:val="24"/>
        </w:rPr>
      </w:pPr>
      <w:r w:rsidRPr="00E15C6F">
        <w:rPr>
          <w:rFonts w:ascii="Arial" w:hAnsi="Arial" w:cs="Arial"/>
          <w:bCs/>
          <w:sz w:val="24"/>
          <w:szCs w:val="24"/>
        </w:rPr>
        <w:t xml:space="preserve">The Children Act 1989 defines a child as any person under the age of 18. This policy, and the procedures that follow, apply to all paid staff, volunteers, and </w:t>
      </w:r>
      <w:r>
        <w:rPr>
          <w:rFonts w:ascii="Arial" w:hAnsi="Arial" w:cs="Arial"/>
          <w:bCs/>
          <w:sz w:val="24"/>
          <w:szCs w:val="24"/>
        </w:rPr>
        <w:t>Trustees of St Barnabas Pre-school</w:t>
      </w:r>
      <w:r w:rsidRPr="00E15C6F">
        <w:rPr>
          <w:rFonts w:ascii="Arial" w:hAnsi="Arial" w:cs="Arial"/>
          <w:bCs/>
          <w:sz w:val="24"/>
          <w:szCs w:val="24"/>
        </w:rPr>
        <w:t>.</w:t>
      </w:r>
    </w:p>
    <w:p w14:paraId="09C58FB9" w14:textId="77777777" w:rsidR="008A6A71" w:rsidRPr="00E10EE7" w:rsidRDefault="008A6A71" w:rsidP="008A6A71">
      <w:pPr>
        <w:spacing w:after="0"/>
        <w:jc w:val="both"/>
        <w:rPr>
          <w:rFonts w:ascii="Arial" w:hAnsi="Arial" w:cs="Arial"/>
          <w:sz w:val="24"/>
          <w:szCs w:val="24"/>
        </w:rPr>
      </w:pPr>
      <w:r>
        <w:rPr>
          <w:rFonts w:ascii="Arial" w:hAnsi="Arial" w:cs="Arial"/>
          <w:sz w:val="24"/>
          <w:szCs w:val="24"/>
        </w:rPr>
        <w:t xml:space="preserve">All Staff at St Barnabas Pre-School, are fully vetted and must hold a current enhanced DBS in line with our suitability people policy. All staff have read, understood and agree to adhere to all St Barnabas Pre-School Policies and procedures. </w:t>
      </w:r>
    </w:p>
    <w:p w14:paraId="7B277555" w14:textId="77777777" w:rsidR="008A6A71" w:rsidRDefault="008A6A71" w:rsidP="008A6A71">
      <w:pPr>
        <w:spacing w:after="0"/>
        <w:jc w:val="both"/>
        <w:rPr>
          <w:rFonts w:ascii="Arial" w:hAnsi="Arial" w:cs="Arial"/>
          <w:sz w:val="24"/>
          <w:szCs w:val="24"/>
        </w:rPr>
      </w:pPr>
    </w:p>
    <w:p w14:paraId="33CD48DF" w14:textId="77777777" w:rsidR="008A6A71" w:rsidRPr="00E10EE7" w:rsidRDefault="008A6A71" w:rsidP="008A6A71">
      <w:pPr>
        <w:spacing w:after="0"/>
        <w:jc w:val="both"/>
        <w:rPr>
          <w:rFonts w:ascii="Arial" w:hAnsi="Arial" w:cs="Arial"/>
          <w:b/>
          <w:sz w:val="24"/>
          <w:szCs w:val="24"/>
        </w:rPr>
      </w:pPr>
      <w:r w:rsidRPr="00E10EE7">
        <w:rPr>
          <w:rFonts w:ascii="Arial" w:hAnsi="Arial" w:cs="Arial"/>
          <w:b/>
          <w:sz w:val="24"/>
          <w:szCs w:val="24"/>
        </w:rPr>
        <w:t xml:space="preserve">St Barnabas Pre-School has a clear commitment to safeguarding children and promoting welfare. Should anyone believe that this policy is not being upheld, it is their duty to report the matter to the Designated Safeguarding Lead or Deputy at the earliest opportunity. </w:t>
      </w:r>
    </w:p>
    <w:p w14:paraId="01C3E62F" w14:textId="77777777" w:rsidR="008A6A71" w:rsidRDefault="008A6A71" w:rsidP="008A6A71">
      <w:pPr>
        <w:spacing w:after="0"/>
        <w:jc w:val="both"/>
        <w:rPr>
          <w:rFonts w:ascii="Arial" w:hAnsi="Arial" w:cs="Arial"/>
          <w:sz w:val="24"/>
          <w:szCs w:val="24"/>
        </w:rPr>
      </w:pPr>
    </w:p>
    <w:p w14:paraId="3597D890" w14:textId="77777777" w:rsidR="0028569F" w:rsidRPr="00D2169F" w:rsidRDefault="0028569F" w:rsidP="0028569F">
      <w:pPr>
        <w:rPr>
          <w:rFonts w:ascii="Arial" w:hAnsi="Arial" w:cs="Arial"/>
          <w:b/>
          <w:bCs/>
          <w:sz w:val="24"/>
          <w:szCs w:val="24"/>
          <w:u w:val="single"/>
        </w:rPr>
      </w:pPr>
      <w:r w:rsidRPr="00D2169F">
        <w:rPr>
          <w:rFonts w:ascii="Arial" w:hAnsi="Arial" w:cs="Arial"/>
          <w:b/>
          <w:bCs/>
          <w:sz w:val="24"/>
          <w:szCs w:val="24"/>
          <w:u w:val="single"/>
        </w:rPr>
        <w:t>Policy Aims</w:t>
      </w:r>
    </w:p>
    <w:p w14:paraId="1D5BCF00"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Support children’s development to foster security, confidence, and independence.</w:t>
      </w:r>
    </w:p>
    <w:p w14:paraId="6620FFCD"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 xml:space="preserve">Raise awareness </w:t>
      </w:r>
      <w:r>
        <w:rPr>
          <w:rFonts w:ascii="Arial" w:hAnsi="Arial" w:cs="Arial"/>
          <w:bCs/>
          <w:sz w:val="24"/>
          <w:szCs w:val="24"/>
        </w:rPr>
        <w:t>to</w:t>
      </w:r>
      <w:r w:rsidRPr="00D2169F">
        <w:rPr>
          <w:rFonts w:ascii="Arial" w:hAnsi="Arial" w:cs="Arial"/>
          <w:bCs/>
          <w:sz w:val="24"/>
          <w:szCs w:val="24"/>
        </w:rPr>
        <w:t xml:space="preserve"> staff about safeguarding responsibilities.</w:t>
      </w:r>
    </w:p>
    <w:p w14:paraId="1B023C48"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Adopt clear child protection guidelines, including a code of conduct for staff and volunteers.</w:t>
      </w:r>
    </w:p>
    <w:p w14:paraId="3FCF63B5"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Systematically monitor children known or thought to be at risk.</w:t>
      </w:r>
    </w:p>
    <w:p w14:paraId="1230F085"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lastRenderedPageBreak/>
        <w:t>Support children who have suffered abuse in line with their Child Protection Plan.</w:t>
      </w:r>
    </w:p>
    <w:p w14:paraId="7A87E904"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Promote good communication between all staff members.</w:t>
      </w:r>
    </w:p>
    <w:p w14:paraId="4B034254"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Follow thorough recruitment and selection procedures ensuring suitability of all adults with access to children.</w:t>
      </w:r>
    </w:p>
    <w:p w14:paraId="57145E5D"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Establish structured procedures for suspected abuse cases.</w:t>
      </w:r>
    </w:p>
    <w:p w14:paraId="43750B6C"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Share information about child protection and best practices with children, parents, carers, staff, and volunteers.</w:t>
      </w:r>
    </w:p>
    <w:p w14:paraId="7C440ED0"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Foster effective multi-agency working relationships with MASH, social services, foster families, and others.</w:t>
      </w:r>
    </w:p>
    <w:p w14:paraId="59F946EF"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Share safeguarding concerns appropriately while involving parents and children as needed.</w:t>
      </w:r>
    </w:p>
    <w:p w14:paraId="4B2324F3"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 xml:space="preserve">Ensure all staff are familiar with the </w:t>
      </w:r>
      <w:r>
        <w:rPr>
          <w:rFonts w:ascii="Arial" w:hAnsi="Arial" w:cs="Arial"/>
          <w:bCs/>
          <w:sz w:val="24"/>
          <w:szCs w:val="24"/>
        </w:rPr>
        <w:t>Pre-school</w:t>
      </w:r>
      <w:r w:rsidRPr="00D2169F">
        <w:rPr>
          <w:rFonts w:ascii="Arial" w:hAnsi="Arial" w:cs="Arial"/>
          <w:bCs/>
          <w:sz w:val="24"/>
          <w:szCs w:val="24"/>
        </w:rPr>
        <w:t>’s code of conduct.</w:t>
      </w:r>
    </w:p>
    <w:p w14:paraId="1E4D6E39" w14:textId="77777777" w:rsidR="0028569F" w:rsidRPr="00D2169F" w:rsidRDefault="0028569F" w:rsidP="0028569F">
      <w:pPr>
        <w:numPr>
          <w:ilvl w:val="0"/>
          <w:numId w:val="18"/>
        </w:numPr>
        <w:spacing w:after="0"/>
        <w:rPr>
          <w:rFonts w:ascii="Arial" w:hAnsi="Arial" w:cs="Arial"/>
          <w:bCs/>
          <w:sz w:val="24"/>
          <w:szCs w:val="24"/>
        </w:rPr>
      </w:pPr>
      <w:r w:rsidRPr="00D2169F">
        <w:rPr>
          <w:rFonts w:ascii="Arial" w:hAnsi="Arial" w:cs="Arial"/>
          <w:bCs/>
          <w:sz w:val="24"/>
          <w:szCs w:val="24"/>
        </w:rPr>
        <w:t>Provide ongoing management, support, supervision, and training for staff and volunteers.</w:t>
      </w:r>
    </w:p>
    <w:p w14:paraId="1B8A426C" w14:textId="77777777" w:rsidR="0028569F" w:rsidRDefault="0028569F" w:rsidP="0028569F">
      <w:pPr>
        <w:rPr>
          <w:rFonts w:ascii="Arial" w:hAnsi="Arial" w:cs="Arial"/>
          <w:bCs/>
          <w:sz w:val="24"/>
          <w:szCs w:val="24"/>
        </w:rPr>
      </w:pPr>
    </w:p>
    <w:p w14:paraId="02057F0C" w14:textId="77777777" w:rsidR="0028569F" w:rsidRDefault="0028569F" w:rsidP="0028569F">
      <w:pPr>
        <w:jc w:val="both"/>
        <w:rPr>
          <w:rFonts w:ascii="Arial" w:hAnsi="Arial" w:cs="Arial"/>
          <w:b/>
          <w:sz w:val="24"/>
          <w:szCs w:val="24"/>
          <w:u w:val="single"/>
        </w:rPr>
      </w:pPr>
      <w:r w:rsidRPr="00B62101">
        <w:rPr>
          <w:rFonts w:ascii="Arial" w:hAnsi="Arial" w:cs="Arial"/>
          <w:b/>
          <w:sz w:val="24"/>
          <w:szCs w:val="24"/>
          <w:u w:val="single"/>
        </w:rPr>
        <w:t>Policy Procedure</w:t>
      </w:r>
    </w:p>
    <w:p w14:paraId="6D6B8A8C" w14:textId="77777777" w:rsidR="004C746C" w:rsidRPr="006F6C34" w:rsidRDefault="004C746C" w:rsidP="004C746C">
      <w:pPr>
        <w:spacing w:after="0"/>
        <w:jc w:val="both"/>
        <w:rPr>
          <w:rFonts w:ascii="Arial" w:hAnsi="Arial" w:cs="Arial"/>
          <w:sz w:val="24"/>
          <w:szCs w:val="24"/>
        </w:rPr>
      </w:pPr>
      <w:r w:rsidRPr="006F6C34">
        <w:rPr>
          <w:rFonts w:ascii="Arial" w:hAnsi="Arial" w:cs="Arial"/>
          <w:sz w:val="24"/>
          <w:szCs w:val="24"/>
        </w:rPr>
        <w:t>All staff follow the principles of the Children Acts 1989 and 2004 - stating that the welfare of children is paramount, this means keeping the child in focus when making decisions about their lives and working in partnership with them and their families. This child centred approach is fundamental to safeguarding and promoting the welfare of every child.</w:t>
      </w:r>
    </w:p>
    <w:p w14:paraId="1A68107D" w14:textId="77777777" w:rsidR="004C746C" w:rsidRDefault="004C746C" w:rsidP="0028569F">
      <w:pPr>
        <w:rPr>
          <w:rFonts w:ascii="Arial" w:hAnsi="Arial" w:cs="Arial"/>
          <w:b/>
          <w:sz w:val="24"/>
          <w:szCs w:val="24"/>
          <w:u w:val="single"/>
        </w:rPr>
      </w:pPr>
    </w:p>
    <w:p w14:paraId="3D4D9EEB" w14:textId="250A6241" w:rsidR="0028569F" w:rsidRPr="00E15C6F" w:rsidRDefault="0028569F" w:rsidP="0028569F">
      <w:pPr>
        <w:rPr>
          <w:rFonts w:ascii="Arial" w:hAnsi="Arial" w:cs="Arial"/>
          <w:bCs/>
          <w:sz w:val="24"/>
          <w:szCs w:val="24"/>
        </w:rPr>
      </w:pPr>
      <w:r w:rsidRPr="00E15C6F">
        <w:rPr>
          <w:rFonts w:ascii="Arial" w:hAnsi="Arial" w:cs="Arial"/>
          <w:bCs/>
          <w:sz w:val="24"/>
          <w:szCs w:val="24"/>
        </w:rPr>
        <w:t xml:space="preserve">Safeguarding and promoting a child’s welfare encompasses all aspects of the child’s life. </w:t>
      </w:r>
      <w:r>
        <w:rPr>
          <w:rFonts w:ascii="Arial" w:hAnsi="Arial" w:cs="Arial"/>
          <w:bCs/>
          <w:sz w:val="24"/>
          <w:szCs w:val="24"/>
        </w:rPr>
        <w:t>St Barnabas Pre-school</w:t>
      </w:r>
      <w:r w:rsidRPr="00E15C6F">
        <w:rPr>
          <w:rFonts w:ascii="Arial" w:hAnsi="Arial" w:cs="Arial"/>
          <w:bCs/>
          <w:sz w:val="24"/>
          <w:szCs w:val="24"/>
        </w:rPr>
        <w:t xml:space="preserve"> is committed to ensuring that all actions taken on behalf of a child align with this commitment.</w:t>
      </w:r>
    </w:p>
    <w:p w14:paraId="65D6782F" w14:textId="77777777" w:rsidR="0028569F" w:rsidRDefault="0028569F" w:rsidP="0028569F">
      <w:pPr>
        <w:rPr>
          <w:rFonts w:ascii="Arial" w:hAnsi="Arial" w:cs="Arial"/>
          <w:bCs/>
          <w:sz w:val="24"/>
          <w:szCs w:val="24"/>
        </w:rPr>
      </w:pPr>
      <w:r w:rsidRPr="00E15C6F">
        <w:rPr>
          <w:rFonts w:ascii="Arial" w:hAnsi="Arial" w:cs="Arial"/>
          <w:bCs/>
          <w:sz w:val="24"/>
          <w:szCs w:val="24"/>
        </w:rPr>
        <w:t xml:space="preserve">Where concerns about a child’s welfare do not meet the threshold for formal child protection, </w:t>
      </w:r>
      <w:r>
        <w:rPr>
          <w:rFonts w:ascii="Arial" w:hAnsi="Arial" w:cs="Arial"/>
          <w:bCs/>
          <w:sz w:val="24"/>
          <w:szCs w:val="24"/>
        </w:rPr>
        <w:t>St Barnabas Pre-school</w:t>
      </w:r>
      <w:r w:rsidRPr="00E15C6F">
        <w:rPr>
          <w:rFonts w:ascii="Arial" w:hAnsi="Arial" w:cs="Arial"/>
          <w:bCs/>
          <w:sz w:val="24"/>
          <w:szCs w:val="24"/>
        </w:rPr>
        <w:t xml:space="preserve"> will consider the Early Help approach. Early identification of concerns and the use of Early Help to develop a multi-agency plan for the child can reduce the risk of subsequent abuse.</w:t>
      </w:r>
    </w:p>
    <w:p w14:paraId="47C04159" w14:textId="77777777" w:rsidR="0028569F" w:rsidRPr="006F6C34" w:rsidRDefault="0028569F" w:rsidP="008A6A71">
      <w:pPr>
        <w:spacing w:after="0"/>
        <w:jc w:val="both"/>
        <w:rPr>
          <w:rFonts w:ascii="Arial" w:hAnsi="Arial" w:cs="Arial"/>
          <w:sz w:val="24"/>
          <w:szCs w:val="24"/>
        </w:rPr>
      </w:pPr>
    </w:p>
    <w:p w14:paraId="53625457"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key principles staff at St Barnabas Pre-</w:t>
      </w:r>
      <w:r>
        <w:rPr>
          <w:rFonts w:ascii="Arial" w:hAnsi="Arial" w:cs="Arial"/>
          <w:sz w:val="24"/>
          <w:szCs w:val="24"/>
        </w:rPr>
        <w:t>S</w:t>
      </w:r>
      <w:r w:rsidRPr="006F6C34">
        <w:rPr>
          <w:rFonts w:ascii="Arial" w:hAnsi="Arial" w:cs="Arial"/>
          <w:sz w:val="24"/>
          <w:szCs w:val="24"/>
        </w:rPr>
        <w:t>chool must follow where safeguarding is concerned are:</w:t>
      </w:r>
    </w:p>
    <w:p w14:paraId="7E4A8172" w14:textId="77777777" w:rsidR="008A6A71" w:rsidRPr="00DF4F4E" w:rsidRDefault="008A6A71" w:rsidP="008A6A71">
      <w:pPr>
        <w:pStyle w:val="ListParagraph"/>
        <w:numPr>
          <w:ilvl w:val="0"/>
          <w:numId w:val="10"/>
        </w:numPr>
        <w:spacing w:after="0"/>
        <w:jc w:val="both"/>
        <w:rPr>
          <w:rFonts w:ascii="Arial" w:hAnsi="Arial" w:cs="Arial"/>
          <w:sz w:val="24"/>
          <w:szCs w:val="24"/>
        </w:rPr>
      </w:pPr>
      <w:r w:rsidRPr="00DF4F4E">
        <w:rPr>
          <w:rFonts w:ascii="Arial" w:hAnsi="Arial" w:cs="Arial"/>
          <w:sz w:val="24"/>
          <w:szCs w:val="24"/>
        </w:rPr>
        <w:t xml:space="preserve">to maintain an attitude of ‘it could happen here’ </w:t>
      </w:r>
    </w:p>
    <w:p w14:paraId="2E38BC8D" w14:textId="1BC29EAC" w:rsidR="00AE03AE" w:rsidRPr="00DF4F4E" w:rsidRDefault="006F0030" w:rsidP="00953122">
      <w:pPr>
        <w:pStyle w:val="ListParagraph"/>
        <w:numPr>
          <w:ilvl w:val="0"/>
          <w:numId w:val="10"/>
        </w:numPr>
        <w:shd w:val="clear" w:color="auto" w:fill="FFFFFF"/>
        <w:spacing w:before="240" w:after="240" w:line="240" w:lineRule="auto"/>
        <w:textAlignment w:val="baseline"/>
        <w:outlineLvl w:val="1"/>
        <w:rPr>
          <w:rFonts w:ascii="Arial" w:eastAsia="Times New Roman" w:hAnsi="Arial" w:cs="Arial"/>
          <w:color w:val="333333"/>
          <w:sz w:val="24"/>
          <w:szCs w:val="24"/>
          <w:lang w:eastAsia="en-GB"/>
        </w:rPr>
      </w:pPr>
      <w:r w:rsidRPr="00DF4F4E">
        <w:rPr>
          <w:rFonts w:ascii="Arial" w:eastAsia="Times New Roman" w:hAnsi="Arial" w:cs="Arial"/>
          <w:color w:val="333333"/>
          <w:sz w:val="24"/>
          <w:szCs w:val="24"/>
          <w:lang w:eastAsia="en-GB"/>
        </w:rPr>
        <w:t xml:space="preserve">to </w:t>
      </w:r>
      <w:r w:rsidR="00EC7565" w:rsidRPr="00DF4F4E">
        <w:rPr>
          <w:rFonts w:ascii="Arial" w:eastAsia="Times New Roman" w:hAnsi="Arial" w:cs="Arial"/>
          <w:color w:val="333333"/>
          <w:sz w:val="24"/>
          <w:szCs w:val="24"/>
          <w:lang w:eastAsia="en-GB"/>
        </w:rPr>
        <w:t xml:space="preserve">ensure that our unconscious biases </w:t>
      </w:r>
      <w:r w:rsidR="00753267" w:rsidRPr="00DF4F4E">
        <w:rPr>
          <w:rFonts w:ascii="Arial" w:eastAsia="Times New Roman" w:hAnsi="Arial" w:cs="Arial"/>
          <w:color w:val="333333"/>
          <w:sz w:val="24"/>
          <w:szCs w:val="24"/>
          <w:lang w:eastAsia="en-GB"/>
        </w:rPr>
        <w:t>doesn’t</w:t>
      </w:r>
      <w:r w:rsidRPr="00DF4F4E">
        <w:rPr>
          <w:rFonts w:ascii="Arial" w:eastAsia="Times New Roman" w:hAnsi="Arial" w:cs="Arial"/>
          <w:color w:val="333333"/>
          <w:sz w:val="24"/>
          <w:szCs w:val="24"/>
          <w:lang w:eastAsia="en-GB"/>
        </w:rPr>
        <w:t xml:space="preserve"> </w:t>
      </w:r>
      <w:r w:rsidR="00EC7565" w:rsidRPr="00DF4F4E">
        <w:rPr>
          <w:rFonts w:ascii="Arial" w:eastAsia="Times New Roman" w:hAnsi="Arial" w:cs="Arial"/>
          <w:color w:val="333333"/>
          <w:sz w:val="24"/>
          <w:szCs w:val="24"/>
          <w:lang w:eastAsia="en-GB"/>
        </w:rPr>
        <w:t xml:space="preserve">impact our decision making and prevent us from being able to effectively safeguard </w:t>
      </w:r>
      <w:r w:rsidRPr="00DF4F4E">
        <w:rPr>
          <w:rFonts w:ascii="Arial" w:eastAsia="Times New Roman" w:hAnsi="Arial" w:cs="Arial"/>
          <w:color w:val="333333"/>
          <w:sz w:val="24"/>
          <w:szCs w:val="24"/>
          <w:lang w:eastAsia="en-GB"/>
        </w:rPr>
        <w:t>children</w:t>
      </w:r>
    </w:p>
    <w:p w14:paraId="0B54DC37" w14:textId="77777777" w:rsidR="008A6A71" w:rsidRPr="00DF4F4E" w:rsidRDefault="008A6A71" w:rsidP="008A6A71">
      <w:pPr>
        <w:pStyle w:val="ListParagraph"/>
        <w:numPr>
          <w:ilvl w:val="0"/>
          <w:numId w:val="10"/>
        </w:numPr>
        <w:spacing w:after="0"/>
        <w:jc w:val="both"/>
        <w:rPr>
          <w:rFonts w:ascii="Arial" w:hAnsi="Arial" w:cs="Arial"/>
          <w:sz w:val="24"/>
          <w:szCs w:val="24"/>
        </w:rPr>
      </w:pPr>
      <w:r w:rsidRPr="00DF4F4E">
        <w:rPr>
          <w:rFonts w:ascii="Arial" w:hAnsi="Arial" w:cs="Arial"/>
          <w:sz w:val="24"/>
          <w:szCs w:val="24"/>
        </w:rPr>
        <w:t>to always act in the best interests of the child</w:t>
      </w:r>
    </w:p>
    <w:p w14:paraId="5190EFBD" w14:textId="77777777" w:rsidR="008A6A71" w:rsidRPr="006F6C34" w:rsidRDefault="008A6A71" w:rsidP="008A6A71">
      <w:pPr>
        <w:pStyle w:val="ListParagraph"/>
        <w:numPr>
          <w:ilvl w:val="0"/>
          <w:numId w:val="10"/>
        </w:numPr>
        <w:spacing w:after="0"/>
        <w:jc w:val="both"/>
        <w:rPr>
          <w:rFonts w:ascii="Arial" w:hAnsi="Arial" w:cs="Arial"/>
          <w:sz w:val="24"/>
          <w:szCs w:val="24"/>
        </w:rPr>
      </w:pPr>
      <w:r w:rsidRPr="006F6C34">
        <w:rPr>
          <w:rFonts w:ascii="Arial" w:hAnsi="Arial" w:cs="Arial"/>
          <w:sz w:val="24"/>
          <w:szCs w:val="24"/>
        </w:rPr>
        <w:t xml:space="preserve">to act on any concerns about a child’s welfare immediately </w:t>
      </w:r>
    </w:p>
    <w:p w14:paraId="404A039F" w14:textId="77777777" w:rsidR="008A6A71" w:rsidRPr="006F6C34" w:rsidRDefault="008A6A71" w:rsidP="008A6A71">
      <w:pPr>
        <w:pStyle w:val="ListParagraph"/>
        <w:numPr>
          <w:ilvl w:val="0"/>
          <w:numId w:val="10"/>
        </w:numPr>
        <w:spacing w:after="0"/>
        <w:jc w:val="both"/>
        <w:rPr>
          <w:rFonts w:ascii="Arial" w:hAnsi="Arial" w:cs="Arial"/>
          <w:sz w:val="24"/>
          <w:szCs w:val="24"/>
        </w:rPr>
      </w:pPr>
      <w:r>
        <w:rPr>
          <w:rFonts w:ascii="Arial" w:hAnsi="Arial" w:cs="Arial"/>
          <w:sz w:val="24"/>
          <w:szCs w:val="24"/>
        </w:rPr>
        <w:t xml:space="preserve">to </w:t>
      </w:r>
      <w:r w:rsidRPr="006F6C34">
        <w:rPr>
          <w:rFonts w:ascii="Arial" w:hAnsi="Arial" w:cs="Arial"/>
          <w:sz w:val="24"/>
          <w:szCs w:val="24"/>
        </w:rPr>
        <w:t>never assume a colleague or another professional will take action</w:t>
      </w:r>
    </w:p>
    <w:p w14:paraId="7279BC0E" w14:textId="77777777" w:rsidR="008A6A71" w:rsidRPr="006F6C34" w:rsidRDefault="008A6A71" w:rsidP="008A6A71">
      <w:pPr>
        <w:pStyle w:val="ListParagraph"/>
        <w:numPr>
          <w:ilvl w:val="0"/>
          <w:numId w:val="10"/>
        </w:numPr>
        <w:spacing w:after="0"/>
        <w:jc w:val="both"/>
        <w:rPr>
          <w:rFonts w:ascii="Arial" w:hAnsi="Arial" w:cs="Arial"/>
          <w:sz w:val="24"/>
          <w:szCs w:val="24"/>
        </w:rPr>
      </w:pPr>
      <w:r w:rsidRPr="006F6C34">
        <w:rPr>
          <w:rFonts w:ascii="Arial" w:hAnsi="Arial" w:cs="Arial"/>
          <w:sz w:val="24"/>
          <w:szCs w:val="24"/>
        </w:rPr>
        <w:t>sharing information that might be critical in keeping children safe</w:t>
      </w:r>
    </w:p>
    <w:p w14:paraId="4330685C" w14:textId="77777777" w:rsidR="008A6A71" w:rsidRPr="006F6C34" w:rsidRDefault="008A6A71" w:rsidP="008A6A71">
      <w:pPr>
        <w:pStyle w:val="ListParagraph"/>
        <w:numPr>
          <w:ilvl w:val="0"/>
          <w:numId w:val="10"/>
        </w:numPr>
        <w:spacing w:after="0"/>
        <w:jc w:val="both"/>
        <w:rPr>
          <w:rFonts w:ascii="Arial" w:hAnsi="Arial" w:cs="Arial"/>
          <w:sz w:val="24"/>
          <w:szCs w:val="24"/>
        </w:rPr>
      </w:pPr>
      <w:r>
        <w:rPr>
          <w:rFonts w:ascii="Arial" w:hAnsi="Arial" w:cs="Arial"/>
          <w:sz w:val="24"/>
          <w:szCs w:val="24"/>
        </w:rPr>
        <w:t xml:space="preserve">to </w:t>
      </w:r>
      <w:r w:rsidRPr="006F6C34">
        <w:rPr>
          <w:rFonts w:ascii="Arial" w:hAnsi="Arial" w:cs="Arial"/>
          <w:sz w:val="24"/>
          <w:szCs w:val="24"/>
        </w:rPr>
        <w:t>maintain an appropriate level of confidentiality, only involving those who need to be involved</w:t>
      </w:r>
    </w:p>
    <w:p w14:paraId="33207441" w14:textId="77777777" w:rsidR="008A6A71" w:rsidRPr="006F6C34" w:rsidRDefault="008A6A71" w:rsidP="008A6A71">
      <w:pPr>
        <w:spacing w:after="0"/>
        <w:jc w:val="both"/>
        <w:rPr>
          <w:rFonts w:ascii="Arial" w:hAnsi="Arial" w:cs="Arial"/>
          <w:sz w:val="24"/>
          <w:szCs w:val="24"/>
        </w:rPr>
      </w:pPr>
    </w:p>
    <w:p w14:paraId="7F18AB7D"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lastRenderedPageBreak/>
        <w:t xml:space="preserve">Children may be vulnerable to neglect and abuse or exploitation from within their family and from individuals they come across in their day-to-day lives. These threats can take a variety of different forms, including: </w:t>
      </w:r>
    </w:p>
    <w:p w14:paraId="7077DE5B"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sexual abuse</w:t>
      </w:r>
    </w:p>
    <w:p w14:paraId="419A4451"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physical abuse</w:t>
      </w:r>
    </w:p>
    <w:p w14:paraId="563BA99F"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emotional abuse</w:t>
      </w:r>
    </w:p>
    <w:p w14:paraId="49E71C91"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neglect</w:t>
      </w:r>
    </w:p>
    <w:p w14:paraId="423FBE6B"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exploitation by criminal gangs and organised crime groups</w:t>
      </w:r>
    </w:p>
    <w:p w14:paraId="2278DD40"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trafficking</w:t>
      </w:r>
    </w:p>
    <w:p w14:paraId="11CC9394"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online abuse</w:t>
      </w:r>
    </w:p>
    <w:p w14:paraId="70465880" w14:textId="77777777" w:rsidR="008A6A71" w:rsidRPr="006F6C34"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sexual exploitation</w:t>
      </w:r>
    </w:p>
    <w:p w14:paraId="55BE0821" w14:textId="77777777" w:rsidR="008A6A71" w:rsidRDefault="008A6A71" w:rsidP="008A6A71">
      <w:pPr>
        <w:pStyle w:val="ListParagraph"/>
        <w:numPr>
          <w:ilvl w:val="0"/>
          <w:numId w:val="2"/>
        </w:numPr>
        <w:spacing w:after="0"/>
        <w:jc w:val="both"/>
        <w:rPr>
          <w:rFonts w:ascii="Arial" w:hAnsi="Arial" w:cs="Arial"/>
          <w:sz w:val="24"/>
          <w:szCs w:val="24"/>
        </w:rPr>
      </w:pPr>
      <w:r w:rsidRPr="006F6C34">
        <w:rPr>
          <w:rFonts w:ascii="Arial" w:hAnsi="Arial" w:cs="Arial"/>
          <w:sz w:val="24"/>
          <w:szCs w:val="24"/>
        </w:rPr>
        <w:t>influences of extremism leading to radicalisation</w:t>
      </w:r>
    </w:p>
    <w:p w14:paraId="764ACDE6" w14:textId="77777777" w:rsidR="008A6A71" w:rsidRDefault="008A6A71" w:rsidP="008A6A71">
      <w:pPr>
        <w:pStyle w:val="ListParagraph"/>
        <w:numPr>
          <w:ilvl w:val="0"/>
          <w:numId w:val="2"/>
        </w:numPr>
        <w:spacing w:after="0"/>
        <w:jc w:val="both"/>
        <w:rPr>
          <w:rFonts w:ascii="Arial" w:hAnsi="Arial" w:cs="Arial"/>
          <w:sz w:val="24"/>
          <w:szCs w:val="24"/>
        </w:rPr>
      </w:pPr>
      <w:r>
        <w:rPr>
          <w:rFonts w:ascii="Arial" w:hAnsi="Arial" w:cs="Arial"/>
          <w:sz w:val="24"/>
          <w:szCs w:val="24"/>
        </w:rPr>
        <w:t>Female Genital Mutilation (FGM)</w:t>
      </w:r>
    </w:p>
    <w:p w14:paraId="2EC9F0AF" w14:textId="77777777" w:rsidR="008A6A71" w:rsidRPr="006F6C34" w:rsidRDefault="008A6A71" w:rsidP="008A6A71">
      <w:pPr>
        <w:pStyle w:val="ListParagraph"/>
        <w:numPr>
          <w:ilvl w:val="0"/>
          <w:numId w:val="2"/>
        </w:numPr>
        <w:spacing w:after="0"/>
        <w:jc w:val="both"/>
        <w:rPr>
          <w:rFonts w:ascii="Arial" w:hAnsi="Arial" w:cs="Arial"/>
          <w:sz w:val="24"/>
          <w:szCs w:val="24"/>
        </w:rPr>
      </w:pPr>
      <w:r>
        <w:rPr>
          <w:rFonts w:ascii="Arial" w:hAnsi="Arial" w:cs="Arial"/>
          <w:sz w:val="24"/>
          <w:szCs w:val="24"/>
        </w:rPr>
        <w:t>Domestic abuse</w:t>
      </w:r>
    </w:p>
    <w:p w14:paraId="1423346E" w14:textId="77777777" w:rsidR="008A6A71" w:rsidRPr="006F6C34" w:rsidRDefault="008A6A71" w:rsidP="008A6A71">
      <w:pPr>
        <w:spacing w:after="0"/>
        <w:jc w:val="both"/>
        <w:rPr>
          <w:rFonts w:ascii="Arial" w:hAnsi="Arial" w:cs="Arial"/>
          <w:sz w:val="24"/>
          <w:szCs w:val="24"/>
        </w:rPr>
      </w:pPr>
    </w:p>
    <w:p w14:paraId="259F250C" w14:textId="77777777" w:rsidR="008A6A71" w:rsidRPr="006F6C34" w:rsidRDefault="008A6A71" w:rsidP="008A6A71">
      <w:pPr>
        <w:spacing w:after="0"/>
        <w:jc w:val="both"/>
        <w:rPr>
          <w:rFonts w:ascii="Arial" w:hAnsi="Arial" w:cs="Arial"/>
          <w:b/>
          <w:bCs/>
          <w:sz w:val="24"/>
          <w:szCs w:val="24"/>
        </w:rPr>
      </w:pPr>
      <w:r w:rsidRPr="006F6C34">
        <w:rPr>
          <w:rFonts w:ascii="Arial" w:hAnsi="Arial" w:cs="Arial"/>
          <w:b/>
          <w:bCs/>
          <w:sz w:val="24"/>
          <w:szCs w:val="24"/>
        </w:rPr>
        <w:t xml:space="preserve">Safeguarding and promoting the welfare of children is everyone’s responsibility. </w:t>
      </w:r>
    </w:p>
    <w:p w14:paraId="655D02F7"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All staff/trustees/volunteers/students at St Barnabas Pre-</w:t>
      </w:r>
      <w:r>
        <w:rPr>
          <w:rFonts w:ascii="Arial" w:hAnsi="Arial" w:cs="Arial"/>
          <w:sz w:val="24"/>
          <w:szCs w:val="24"/>
        </w:rPr>
        <w:t>S</w:t>
      </w:r>
      <w:r w:rsidRPr="006F6C34">
        <w:rPr>
          <w:rFonts w:ascii="Arial" w:hAnsi="Arial" w:cs="Arial"/>
          <w:sz w:val="24"/>
          <w:szCs w:val="24"/>
        </w:rPr>
        <w:t>chool are responsible for safeguarding children and families. This means that they should consider, at all times, what is in the best interests of the child and follow the setting safeguarding processes.</w:t>
      </w:r>
    </w:p>
    <w:p w14:paraId="3C47B41E"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Everyone who comes into contact with children are made aware of their responsibility for keeping them safe through an induction. </w:t>
      </w:r>
    </w:p>
    <w:p w14:paraId="25D5BC71" w14:textId="77777777" w:rsidR="008A6A71" w:rsidRPr="006F6C34" w:rsidRDefault="008A6A71" w:rsidP="008A6A71">
      <w:pPr>
        <w:spacing w:after="0"/>
        <w:jc w:val="both"/>
        <w:rPr>
          <w:rFonts w:ascii="Arial" w:hAnsi="Arial" w:cs="Arial"/>
          <w:sz w:val="24"/>
          <w:szCs w:val="24"/>
        </w:rPr>
      </w:pPr>
    </w:p>
    <w:p w14:paraId="13AAF0DA"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No single person can have a full picture of a child’s needs and circumstances. If children and families are to receive the right help at the right time, everyone who comes into contact with them has a role to play in identifying concerns, sharing information and taking prompt action. </w:t>
      </w:r>
    </w:p>
    <w:p w14:paraId="1FE69EB5" w14:textId="77777777" w:rsidR="008A6A71" w:rsidRPr="006F6C34" w:rsidRDefault="008A6A71" w:rsidP="008A6A71">
      <w:pPr>
        <w:spacing w:after="0"/>
        <w:jc w:val="both"/>
        <w:rPr>
          <w:rFonts w:ascii="Arial" w:hAnsi="Arial" w:cs="Arial"/>
          <w:sz w:val="24"/>
          <w:szCs w:val="24"/>
        </w:rPr>
      </w:pPr>
    </w:p>
    <w:p w14:paraId="6D63527A" w14:textId="77777777" w:rsidR="008A6A71" w:rsidRDefault="008A6A71" w:rsidP="008A6A71">
      <w:pPr>
        <w:spacing w:after="0"/>
        <w:jc w:val="both"/>
        <w:rPr>
          <w:rFonts w:ascii="Arial" w:hAnsi="Arial" w:cs="Arial"/>
          <w:sz w:val="24"/>
          <w:szCs w:val="24"/>
        </w:rPr>
      </w:pPr>
      <w:r w:rsidRPr="006F6C34">
        <w:rPr>
          <w:rFonts w:ascii="Arial" w:hAnsi="Arial" w:cs="Arial"/>
          <w:sz w:val="24"/>
          <w:szCs w:val="24"/>
        </w:rPr>
        <w:t>All staff have a responsibility to provide a safe environment in which children can learn. Part of that role is being prepa</w:t>
      </w:r>
      <w:r>
        <w:rPr>
          <w:rFonts w:ascii="Arial" w:hAnsi="Arial" w:cs="Arial"/>
          <w:sz w:val="24"/>
          <w:szCs w:val="24"/>
        </w:rPr>
        <w:t>red to identify children who</w:t>
      </w:r>
      <w:r w:rsidRPr="006F6C34">
        <w:rPr>
          <w:rFonts w:ascii="Arial" w:hAnsi="Arial" w:cs="Arial"/>
          <w:sz w:val="24"/>
          <w:szCs w:val="24"/>
        </w:rPr>
        <w:t xml:space="preserve"> are at ri</w:t>
      </w:r>
      <w:r>
        <w:rPr>
          <w:rFonts w:ascii="Arial" w:hAnsi="Arial" w:cs="Arial"/>
          <w:sz w:val="24"/>
          <w:szCs w:val="24"/>
        </w:rPr>
        <w:t>sk or could benefit from Early H</w:t>
      </w:r>
      <w:r w:rsidRPr="006F6C34">
        <w:rPr>
          <w:rFonts w:ascii="Arial" w:hAnsi="Arial" w:cs="Arial"/>
          <w:sz w:val="24"/>
          <w:szCs w:val="24"/>
        </w:rPr>
        <w:t>elp.</w:t>
      </w:r>
    </w:p>
    <w:p w14:paraId="22A4FB71" w14:textId="77777777" w:rsidR="00E20537" w:rsidRPr="00E15C6F" w:rsidRDefault="00E20537" w:rsidP="00E20537">
      <w:pPr>
        <w:rPr>
          <w:rFonts w:ascii="Arial" w:hAnsi="Arial" w:cs="Arial"/>
          <w:bCs/>
          <w:sz w:val="24"/>
          <w:szCs w:val="24"/>
        </w:rPr>
      </w:pPr>
    </w:p>
    <w:p w14:paraId="2E4EE48F" w14:textId="4C36A5F2" w:rsidR="00E20537" w:rsidRPr="001F5ACA" w:rsidRDefault="00E20537" w:rsidP="00E20537">
      <w:pPr>
        <w:rPr>
          <w:rFonts w:ascii="Arial" w:hAnsi="Arial" w:cs="Arial"/>
          <w:bCs/>
          <w:sz w:val="24"/>
          <w:szCs w:val="24"/>
        </w:rPr>
      </w:pPr>
      <w:r w:rsidRPr="001F5ACA">
        <w:rPr>
          <w:rFonts w:ascii="Arial" w:hAnsi="Arial" w:cs="Arial"/>
          <w:bCs/>
          <w:sz w:val="24"/>
          <w:szCs w:val="24"/>
        </w:rPr>
        <w:t>Abuse is categorized into five types:</w:t>
      </w:r>
    </w:p>
    <w:p w14:paraId="23A318DE" w14:textId="77777777" w:rsidR="00E20537" w:rsidRPr="001F5ACA" w:rsidRDefault="00E20537" w:rsidP="00E20537">
      <w:pPr>
        <w:numPr>
          <w:ilvl w:val="0"/>
          <w:numId w:val="17"/>
        </w:numPr>
        <w:spacing w:after="0"/>
        <w:rPr>
          <w:rFonts w:ascii="Arial" w:hAnsi="Arial" w:cs="Arial"/>
          <w:bCs/>
          <w:sz w:val="24"/>
          <w:szCs w:val="24"/>
        </w:rPr>
      </w:pPr>
      <w:r w:rsidRPr="001F5ACA">
        <w:rPr>
          <w:rFonts w:ascii="Arial" w:hAnsi="Arial" w:cs="Arial"/>
          <w:bCs/>
          <w:sz w:val="24"/>
          <w:szCs w:val="24"/>
        </w:rPr>
        <w:t>Physical Abuse</w:t>
      </w:r>
    </w:p>
    <w:p w14:paraId="42FDCB19" w14:textId="77777777" w:rsidR="00E20537" w:rsidRPr="001F5ACA" w:rsidRDefault="00E20537" w:rsidP="00E20537">
      <w:pPr>
        <w:numPr>
          <w:ilvl w:val="0"/>
          <w:numId w:val="17"/>
        </w:numPr>
        <w:spacing w:after="0"/>
        <w:rPr>
          <w:rFonts w:ascii="Arial" w:hAnsi="Arial" w:cs="Arial"/>
          <w:bCs/>
          <w:sz w:val="24"/>
          <w:szCs w:val="24"/>
        </w:rPr>
      </w:pPr>
      <w:r w:rsidRPr="001F5ACA">
        <w:rPr>
          <w:rFonts w:ascii="Arial" w:hAnsi="Arial" w:cs="Arial"/>
          <w:bCs/>
          <w:sz w:val="24"/>
          <w:szCs w:val="24"/>
        </w:rPr>
        <w:t>Emotional Abuse</w:t>
      </w:r>
    </w:p>
    <w:p w14:paraId="1D655EBE" w14:textId="77777777" w:rsidR="00E20537" w:rsidRPr="001F5ACA" w:rsidRDefault="00E20537" w:rsidP="00E20537">
      <w:pPr>
        <w:numPr>
          <w:ilvl w:val="0"/>
          <w:numId w:val="17"/>
        </w:numPr>
        <w:spacing w:after="0"/>
        <w:rPr>
          <w:rFonts w:ascii="Arial" w:hAnsi="Arial" w:cs="Arial"/>
          <w:bCs/>
          <w:sz w:val="24"/>
          <w:szCs w:val="24"/>
        </w:rPr>
      </w:pPr>
      <w:r w:rsidRPr="001F5ACA">
        <w:rPr>
          <w:rFonts w:ascii="Arial" w:hAnsi="Arial" w:cs="Arial"/>
          <w:bCs/>
          <w:sz w:val="24"/>
          <w:szCs w:val="24"/>
        </w:rPr>
        <w:t>Sexual Abuse</w:t>
      </w:r>
    </w:p>
    <w:p w14:paraId="54F05EA3" w14:textId="77777777" w:rsidR="00E20537" w:rsidRPr="001F5ACA" w:rsidRDefault="00E20537" w:rsidP="00E20537">
      <w:pPr>
        <w:numPr>
          <w:ilvl w:val="0"/>
          <w:numId w:val="17"/>
        </w:numPr>
        <w:spacing w:after="0"/>
        <w:rPr>
          <w:rFonts w:ascii="Arial" w:hAnsi="Arial" w:cs="Arial"/>
          <w:bCs/>
          <w:sz w:val="24"/>
          <w:szCs w:val="24"/>
        </w:rPr>
      </w:pPr>
      <w:r w:rsidRPr="001F5ACA">
        <w:rPr>
          <w:rFonts w:ascii="Arial" w:hAnsi="Arial" w:cs="Arial"/>
          <w:bCs/>
          <w:sz w:val="24"/>
          <w:szCs w:val="24"/>
        </w:rPr>
        <w:t>Neglect</w:t>
      </w:r>
    </w:p>
    <w:p w14:paraId="246B7539" w14:textId="77777777" w:rsidR="00E20537" w:rsidRPr="001F5ACA" w:rsidRDefault="00E20537" w:rsidP="00E20537">
      <w:pPr>
        <w:numPr>
          <w:ilvl w:val="0"/>
          <w:numId w:val="17"/>
        </w:numPr>
        <w:spacing w:after="0"/>
        <w:rPr>
          <w:rFonts w:ascii="Arial" w:hAnsi="Arial" w:cs="Arial"/>
          <w:bCs/>
          <w:sz w:val="24"/>
          <w:szCs w:val="24"/>
        </w:rPr>
      </w:pPr>
      <w:r w:rsidRPr="001F5ACA">
        <w:rPr>
          <w:rFonts w:ascii="Arial" w:hAnsi="Arial" w:cs="Arial"/>
          <w:bCs/>
          <w:sz w:val="24"/>
          <w:szCs w:val="24"/>
        </w:rPr>
        <w:t>Domestic Abuse</w:t>
      </w:r>
    </w:p>
    <w:p w14:paraId="497CD5A9" w14:textId="77777777" w:rsidR="00E20537" w:rsidRPr="001F5ACA" w:rsidRDefault="00E20537" w:rsidP="00E20537">
      <w:pPr>
        <w:ind w:left="720"/>
        <w:rPr>
          <w:rFonts w:ascii="Arial" w:hAnsi="Arial" w:cs="Arial"/>
          <w:bCs/>
          <w:sz w:val="24"/>
          <w:szCs w:val="24"/>
        </w:rPr>
      </w:pPr>
    </w:p>
    <w:p w14:paraId="551D98F3" w14:textId="77777777" w:rsidR="00E20537" w:rsidRDefault="00E20537" w:rsidP="00E20537">
      <w:pPr>
        <w:rPr>
          <w:rFonts w:ascii="Arial" w:hAnsi="Arial" w:cs="Arial"/>
          <w:bCs/>
          <w:sz w:val="24"/>
          <w:szCs w:val="24"/>
        </w:rPr>
      </w:pPr>
      <w:r w:rsidRPr="001F5ACA">
        <w:rPr>
          <w:rFonts w:ascii="Arial" w:hAnsi="Arial" w:cs="Arial"/>
          <w:bCs/>
          <w:sz w:val="24"/>
          <w:szCs w:val="24"/>
        </w:rPr>
        <w:t>A child can be abused, harmed, or neglected by a family member, by someone in an institutional or community setting, by a person known to them, or less commonly, by a stranger. This includes individuals in positions of trust, such as teachers or other professionals.</w:t>
      </w:r>
    </w:p>
    <w:p w14:paraId="16601287" w14:textId="77777777" w:rsidR="008A6A71" w:rsidRPr="006F6C34" w:rsidRDefault="008A6A71" w:rsidP="008A6A71">
      <w:pPr>
        <w:spacing w:after="0"/>
        <w:jc w:val="both"/>
        <w:rPr>
          <w:rFonts w:ascii="Arial" w:hAnsi="Arial" w:cs="Arial"/>
          <w:b/>
          <w:bCs/>
          <w:sz w:val="24"/>
          <w:szCs w:val="24"/>
        </w:rPr>
      </w:pPr>
    </w:p>
    <w:p w14:paraId="7E018F21" w14:textId="77777777" w:rsidR="00E92AA1" w:rsidRDefault="00E92AA1" w:rsidP="008A6A71">
      <w:pPr>
        <w:spacing w:after="0"/>
        <w:jc w:val="both"/>
        <w:rPr>
          <w:rFonts w:ascii="Arial" w:hAnsi="Arial" w:cs="Arial"/>
          <w:b/>
          <w:bCs/>
          <w:sz w:val="24"/>
          <w:szCs w:val="24"/>
        </w:rPr>
      </w:pPr>
    </w:p>
    <w:p w14:paraId="7EB3706C" w14:textId="77777777" w:rsidR="008A6A71" w:rsidRPr="006F6C34" w:rsidRDefault="008A6A71" w:rsidP="008A6A71">
      <w:pPr>
        <w:spacing w:after="0"/>
        <w:jc w:val="both"/>
        <w:rPr>
          <w:rFonts w:ascii="Arial" w:hAnsi="Arial" w:cs="Arial"/>
          <w:b/>
          <w:bCs/>
          <w:sz w:val="24"/>
          <w:szCs w:val="24"/>
        </w:rPr>
      </w:pPr>
      <w:r w:rsidRPr="006F6C34">
        <w:rPr>
          <w:rFonts w:ascii="Arial" w:hAnsi="Arial" w:cs="Arial"/>
          <w:b/>
          <w:bCs/>
          <w:sz w:val="24"/>
          <w:szCs w:val="24"/>
        </w:rPr>
        <w:lastRenderedPageBreak/>
        <w:t xml:space="preserve">Early </w:t>
      </w:r>
      <w:r>
        <w:rPr>
          <w:rFonts w:ascii="Arial" w:hAnsi="Arial" w:cs="Arial"/>
          <w:b/>
          <w:bCs/>
          <w:sz w:val="24"/>
          <w:szCs w:val="24"/>
        </w:rPr>
        <w:t>H</w:t>
      </w:r>
      <w:r w:rsidRPr="006F6C34">
        <w:rPr>
          <w:rFonts w:ascii="Arial" w:hAnsi="Arial" w:cs="Arial"/>
          <w:b/>
          <w:bCs/>
          <w:sz w:val="24"/>
          <w:szCs w:val="24"/>
        </w:rPr>
        <w:t>elp.</w:t>
      </w:r>
    </w:p>
    <w:p w14:paraId="44ECE5F5"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Early help means providing support as soon as a problem emerges. Any staff member who has a concern about a child’s welfare should follow St Barnabas Pre-</w:t>
      </w:r>
      <w:r>
        <w:rPr>
          <w:rFonts w:ascii="Arial" w:hAnsi="Arial" w:cs="Arial"/>
          <w:sz w:val="24"/>
          <w:szCs w:val="24"/>
        </w:rPr>
        <w:t>S</w:t>
      </w:r>
      <w:r w:rsidRPr="006F6C34">
        <w:rPr>
          <w:rFonts w:ascii="Arial" w:hAnsi="Arial" w:cs="Arial"/>
          <w:sz w:val="24"/>
          <w:szCs w:val="24"/>
        </w:rPr>
        <w:t>chool safeguarding systems at the earliest point of concern, rather than choosing to delay or keep concer</w:t>
      </w:r>
      <w:r>
        <w:rPr>
          <w:rFonts w:ascii="Arial" w:hAnsi="Arial" w:cs="Arial"/>
          <w:sz w:val="24"/>
          <w:szCs w:val="24"/>
        </w:rPr>
        <w:t>ns to them</w:t>
      </w:r>
      <w:r w:rsidRPr="006F6C34">
        <w:rPr>
          <w:rFonts w:ascii="Arial" w:hAnsi="Arial" w:cs="Arial"/>
          <w:sz w:val="24"/>
          <w:szCs w:val="24"/>
        </w:rPr>
        <w:t>self. Early help can also prevent further problems arising</w:t>
      </w:r>
    </w:p>
    <w:p w14:paraId="4F3EB242" w14:textId="77777777" w:rsidR="008A6A71" w:rsidRPr="006F6C34" w:rsidRDefault="008A6A71" w:rsidP="008A6A71">
      <w:pPr>
        <w:spacing w:after="0"/>
        <w:jc w:val="both"/>
        <w:rPr>
          <w:rFonts w:ascii="Arial" w:hAnsi="Arial" w:cs="Arial"/>
          <w:sz w:val="24"/>
          <w:szCs w:val="24"/>
        </w:rPr>
      </w:pPr>
    </w:p>
    <w:p w14:paraId="3349680B"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Practitioners should be alert to the potential need for early help for a child who:</w:t>
      </w:r>
    </w:p>
    <w:p w14:paraId="22292E36"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disabled and has specific additional needs</w:t>
      </w:r>
    </w:p>
    <w:p w14:paraId="20DE9AA5"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has special educational needs (whether or not they have a statutory Education, Health and Care Plan)</w:t>
      </w:r>
    </w:p>
    <w:p w14:paraId="16DF7B4B"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a young carer</w:t>
      </w:r>
    </w:p>
    <w:p w14:paraId="1689AD70"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showing signs of being drawn into anti-social or criminal behaviour, including gang involvement and association with organised crime groups</w:t>
      </w:r>
    </w:p>
    <w:p w14:paraId="3ACF5636"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frequently missing/goes missing from care or from home</w:t>
      </w:r>
    </w:p>
    <w:p w14:paraId="3F2B3C1F"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at risk of modern slavery, trafficking or exploitation</w:t>
      </w:r>
    </w:p>
    <w:p w14:paraId="78AE3751"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at risk of being radicalised or exploited</w:t>
      </w:r>
    </w:p>
    <w:p w14:paraId="4E8D1842"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in a family circumstance presenting challenges for the child, such as drug and alcohol misuse, adult mental health issues and domestic abuse</w:t>
      </w:r>
    </w:p>
    <w:p w14:paraId="15E8834E"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misusing drugs or alcohol themselves</w:t>
      </w:r>
    </w:p>
    <w:p w14:paraId="14020D52"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has returned home to their family from care</w:t>
      </w:r>
    </w:p>
    <w:p w14:paraId="2DC5CF4B" w14:textId="77777777" w:rsidR="008A6A71" w:rsidRPr="006F6C34" w:rsidRDefault="008A6A71" w:rsidP="008A6A71">
      <w:pPr>
        <w:pStyle w:val="ListParagraph"/>
        <w:numPr>
          <w:ilvl w:val="0"/>
          <w:numId w:val="3"/>
        </w:numPr>
        <w:spacing w:after="0"/>
        <w:jc w:val="both"/>
        <w:rPr>
          <w:rFonts w:ascii="Arial" w:hAnsi="Arial" w:cs="Arial"/>
          <w:sz w:val="24"/>
          <w:szCs w:val="24"/>
        </w:rPr>
      </w:pPr>
      <w:r w:rsidRPr="006F6C34">
        <w:rPr>
          <w:rFonts w:ascii="Arial" w:hAnsi="Arial" w:cs="Arial"/>
          <w:sz w:val="24"/>
          <w:szCs w:val="24"/>
        </w:rPr>
        <w:t>is a privately fostered child</w:t>
      </w:r>
    </w:p>
    <w:p w14:paraId="18AE352F" w14:textId="77777777" w:rsidR="008A6A71" w:rsidRPr="006F6C34" w:rsidRDefault="008A6A71" w:rsidP="008A6A71">
      <w:pPr>
        <w:spacing w:after="0"/>
        <w:jc w:val="both"/>
        <w:rPr>
          <w:rFonts w:ascii="Arial" w:hAnsi="Arial" w:cs="Arial"/>
          <w:sz w:val="24"/>
          <w:szCs w:val="24"/>
        </w:rPr>
      </w:pPr>
    </w:p>
    <w:p w14:paraId="6E3B03BE" w14:textId="77777777" w:rsidR="008A6A71" w:rsidRPr="006F6C34" w:rsidRDefault="008A6A71" w:rsidP="008A6A71">
      <w:pPr>
        <w:spacing w:after="0"/>
        <w:jc w:val="both"/>
        <w:rPr>
          <w:rFonts w:ascii="Arial" w:hAnsi="Arial" w:cs="Arial"/>
          <w:sz w:val="24"/>
          <w:szCs w:val="24"/>
        </w:rPr>
      </w:pPr>
    </w:p>
    <w:p w14:paraId="690B8EA6" w14:textId="77777777" w:rsidR="008A6A71" w:rsidRPr="006F6C34" w:rsidRDefault="008A6A71" w:rsidP="008A6A71">
      <w:pPr>
        <w:spacing w:after="0"/>
        <w:jc w:val="both"/>
        <w:rPr>
          <w:rFonts w:ascii="Arial" w:hAnsi="Arial" w:cs="Arial"/>
          <w:b/>
          <w:bCs/>
          <w:sz w:val="24"/>
          <w:szCs w:val="24"/>
        </w:rPr>
      </w:pPr>
      <w:r w:rsidRPr="006F6C34">
        <w:rPr>
          <w:rFonts w:ascii="Arial" w:hAnsi="Arial" w:cs="Arial"/>
          <w:b/>
          <w:bCs/>
          <w:sz w:val="24"/>
          <w:szCs w:val="24"/>
        </w:rPr>
        <w:t>Designated Safeguarding lead.</w:t>
      </w:r>
    </w:p>
    <w:p w14:paraId="7B6C759B"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St Barnabas Pre-</w:t>
      </w:r>
      <w:r>
        <w:rPr>
          <w:rFonts w:ascii="Arial" w:hAnsi="Arial" w:cs="Arial"/>
          <w:sz w:val="24"/>
          <w:szCs w:val="24"/>
        </w:rPr>
        <w:t>S</w:t>
      </w:r>
      <w:r w:rsidRPr="006F6C34">
        <w:rPr>
          <w:rFonts w:ascii="Arial" w:hAnsi="Arial" w:cs="Arial"/>
          <w:sz w:val="24"/>
          <w:szCs w:val="24"/>
        </w:rPr>
        <w:t xml:space="preserve">chool’s Designated Safeguarding Lead </w:t>
      </w:r>
      <w:r>
        <w:rPr>
          <w:rFonts w:ascii="Arial" w:hAnsi="Arial" w:cs="Arial"/>
          <w:sz w:val="24"/>
          <w:szCs w:val="24"/>
        </w:rPr>
        <w:t>is Natasha Gordon</w:t>
      </w:r>
      <w:r w:rsidRPr="006F6C34">
        <w:rPr>
          <w:rFonts w:ascii="Arial" w:hAnsi="Arial" w:cs="Arial"/>
          <w:sz w:val="24"/>
          <w:szCs w:val="24"/>
        </w:rPr>
        <w:t xml:space="preserve"> and Deputy Designated </w:t>
      </w:r>
      <w:r>
        <w:rPr>
          <w:rFonts w:ascii="Arial" w:hAnsi="Arial" w:cs="Arial"/>
          <w:sz w:val="24"/>
          <w:szCs w:val="24"/>
        </w:rPr>
        <w:t>Safeguarding Lead is Lindsay Vivian</w:t>
      </w:r>
      <w:r w:rsidRPr="006F6C34">
        <w:rPr>
          <w:rFonts w:ascii="Arial" w:hAnsi="Arial" w:cs="Arial"/>
          <w:sz w:val="24"/>
          <w:szCs w:val="24"/>
        </w:rPr>
        <w:t xml:space="preserve">. The role of the DSL (and DDSL in her absence) is to provide support to staff to carry out their safeguarding duties and liaise closely with other services such as children’s social care. </w:t>
      </w:r>
    </w:p>
    <w:p w14:paraId="0AE8AC74" w14:textId="77777777" w:rsidR="008A6A71" w:rsidRPr="006F6C34" w:rsidRDefault="008A6A71" w:rsidP="008A6A71">
      <w:pPr>
        <w:spacing w:after="0"/>
        <w:jc w:val="both"/>
        <w:rPr>
          <w:rFonts w:ascii="Arial" w:hAnsi="Arial" w:cs="Arial"/>
          <w:sz w:val="24"/>
          <w:szCs w:val="24"/>
        </w:rPr>
      </w:pPr>
    </w:p>
    <w:p w14:paraId="1B2C9C69"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The Designated Safeguarding Lead (and Deputy Designated Safeguarding Lead) should strive to </w:t>
      </w:r>
      <w:r>
        <w:rPr>
          <w:rFonts w:ascii="Arial" w:hAnsi="Arial" w:cs="Arial"/>
          <w:sz w:val="24"/>
          <w:szCs w:val="24"/>
        </w:rPr>
        <w:t>remain</w:t>
      </w:r>
      <w:r w:rsidRPr="006F6C34">
        <w:rPr>
          <w:rFonts w:ascii="Arial" w:hAnsi="Arial" w:cs="Arial"/>
          <w:sz w:val="24"/>
          <w:szCs w:val="24"/>
        </w:rPr>
        <w:t xml:space="preserve"> informed of the complete safeguarding picture for all children in the setting and are able to advise other staff on safeguarding concerns. The DSL and DDSL are expected to work with social workers and other agencies following any referral.</w:t>
      </w:r>
    </w:p>
    <w:p w14:paraId="19791973" w14:textId="77777777" w:rsidR="008A6A71" w:rsidRPr="006F6C34" w:rsidRDefault="008A6A71" w:rsidP="008A6A71">
      <w:pPr>
        <w:spacing w:after="0"/>
        <w:jc w:val="both"/>
        <w:rPr>
          <w:rFonts w:ascii="Arial" w:hAnsi="Arial" w:cs="Arial"/>
          <w:sz w:val="24"/>
          <w:szCs w:val="24"/>
        </w:rPr>
      </w:pPr>
    </w:p>
    <w:p w14:paraId="55D2182F" w14:textId="77777777" w:rsidR="008A6A71" w:rsidRDefault="008A6A71" w:rsidP="008A6A71">
      <w:pPr>
        <w:spacing w:after="0"/>
        <w:jc w:val="both"/>
        <w:rPr>
          <w:rFonts w:ascii="Arial" w:hAnsi="Arial" w:cs="Arial"/>
          <w:sz w:val="24"/>
          <w:szCs w:val="24"/>
        </w:rPr>
      </w:pPr>
      <w:r w:rsidRPr="006F6C34">
        <w:rPr>
          <w:rFonts w:ascii="Arial" w:hAnsi="Arial" w:cs="Arial"/>
          <w:sz w:val="24"/>
          <w:szCs w:val="24"/>
        </w:rPr>
        <w:t>The designated safeguarding</w:t>
      </w:r>
      <w:r>
        <w:rPr>
          <w:rFonts w:ascii="Arial" w:hAnsi="Arial" w:cs="Arial"/>
          <w:sz w:val="24"/>
          <w:szCs w:val="24"/>
        </w:rPr>
        <w:t xml:space="preserve"> lead or deputy is always </w:t>
      </w:r>
      <w:r w:rsidRPr="006F6C34">
        <w:rPr>
          <w:rFonts w:ascii="Arial" w:hAnsi="Arial" w:cs="Arial"/>
          <w:sz w:val="24"/>
          <w:szCs w:val="24"/>
        </w:rPr>
        <w:t>available to discuss safeguarding concerns.</w:t>
      </w:r>
    </w:p>
    <w:p w14:paraId="77F6A0E2" w14:textId="77777777" w:rsidR="008A6A71" w:rsidRPr="003318BD" w:rsidRDefault="008A6A71" w:rsidP="008A6A71">
      <w:pPr>
        <w:spacing w:after="0"/>
        <w:jc w:val="both"/>
        <w:rPr>
          <w:rFonts w:ascii="Arial" w:hAnsi="Arial" w:cs="Arial"/>
          <w:sz w:val="24"/>
          <w:szCs w:val="24"/>
        </w:rPr>
      </w:pPr>
    </w:p>
    <w:p w14:paraId="703E59AC" w14:textId="12AA7923" w:rsidR="008B5D9E" w:rsidRPr="003318BD" w:rsidRDefault="008B5D9E" w:rsidP="008B5D9E">
      <w:pPr>
        <w:rPr>
          <w:rFonts w:ascii="Arial" w:hAnsi="Arial" w:cs="Arial"/>
          <w:b/>
          <w:bCs/>
          <w:sz w:val="24"/>
          <w:szCs w:val="24"/>
        </w:rPr>
      </w:pPr>
      <w:r w:rsidRPr="003318BD">
        <w:rPr>
          <w:rFonts w:ascii="Arial" w:hAnsi="Arial" w:cs="Arial"/>
          <w:b/>
          <w:bCs/>
          <w:sz w:val="24"/>
          <w:szCs w:val="24"/>
        </w:rPr>
        <w:t>Role of the Designated Safeguarding Lead (DSL)</w:t>
      </w:r>
      <w:r w:rsidR="003318BD">
        <w:rPr>
          <w:rFonts w:ascii="Arial" w:hAnsi="Arial" w:cs="Arial"/>
          <w:b/>
          <w:bCs/>
          <w:sz w:val="24"/>
          <w:szCs w:val="24"/>
        </w:rPr>
        <w:t>.</w:t>
      </w:r>
    </w:p>
    <w:p w14:paraId="230302BD" w14:textId="77777777" w:rsidR="008B5D9E" w:rsidRPr="00D2169F" w:rsidRDefault="008B5D9E" w:rsidP="008B5D9E">
      <w:pPr>
        <w:rPr>
          <w:rFonts w:ascii="Arial" w:hAnsi="Arial" w:cs="Arial"/>
          <w:bCs/>
          <w:sz w:val="24"/>
          <w:szCs w:val="24"/>
        </w:rPr>
      </w:pPr>
      <w:r w:rsidRPr="00D2169F">
        <w:rPr>
          <w:rFonts w:ascii="Arial" w:hAnsi="Arial" w:cs="Arial"/>
          <w:bCs/>
          <w:sz w:val="24"/>
          <w:szCs w:val="24"/>
        </w:rPr>
        <w:t>The DSL is responsible for:</w:t>
      </w:r>
    </w:p>
    <w:p w14:paraId="458CCBD3"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Collecting information from staff, volunteers, children, or parents with safeguarding concerns.</w:t>
      </w:r>
    </w:p>
    <w:p w14:paraId="45743C36"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Recording information accurately.</w:t>
      </w:r>
    </w:p>
    <w:p w14:paraId="1736C64D"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Quickly and carefully assessing the information.</w:t>
      </w:r>
    </w:p>
    <w:p w14:paraId="2B6233EB"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Seeking further details as necessary.</w:t>
      </w:r>
    </w:p>
    <w:p w14:paraId="716E7DD5"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lastRenderedPageBreak/>
        <w:t>Consulting with local services such as:</w:t>
      </w:r>
    </w:p>
    <w:p w14:paraId="36DE4ED0" w14:textId="77777777" w:rsidR="008B5D9E" w:rsidRPr="00D2169F" w:rsidRDefault="008B5D9E" w:rsidP="008B5D9E">
      <w:pPr>
        <w:numPr>
          <w:ilvl w:val="1"/>
          <w:numId w:val="21"/>
        </w:numPr>
        <w:spacing w:after="0"/>
        <w:rPr>
          <w:rFonts w:ascii="Arial" w:hAnsi="Arial" w:cs="Arial"/>
          <w:bCs/>
          <w:sz w:val="24"/>
          <w:szCs w:val="24"/>
        </w:rPr>
      </w:pPr>
      <w:r w:rsidRPr="00D2169F">
        <w:rPr>
          <w:rFonts w:ascii="Arial" w:hAnsi="Arial" w:cs="Arial"/>
          <w:b/>
          <w:bCs/>
          <w:sz w:val="24"/>
          <w:szCs w:val="24"/>
        </w:rPr>
        <w:t>MASH</w:t>
      </w:r>
      <w:r w:rsidRPr="00D2169F">
        <w:rPr>
          <w:rFonts w:ascii="Arial" w:hAnsi="Arial" w:cs="Arial"/>
          <w:bCs/>
          <w:sz w:val="24"/>
          <w:szCs w:val="24"/>
        </w:rPr>
        <w:t xml:space="preserve"> (Multi-Agency Safeguarding Hub)</w:t>
      </w:r>
    </w:p>
    <w:p w14:paraId="098253EA" w14:textId="77777777" w:rsidR="008B5D9E" w:rsidRPr="00D2169F" w:rsidRDefault="008B5D9E" w:rsidP="008B5D9E">
      <w:pPr>
        <w:numPr>
          <w:ilvl w:val="1"/>
          <w:numId w:val="21"/>
        </w:numPr>
        <w:spacing w:after="0"/>
        <w:rPr>
          <w:rFonts w:ascii="Arial" w:hAnsi="Arial" w:cs="Arial"/>
          <w:bCs/>
          <w:sz w:val="24"/>
          <w:szCs w:val="24"/>
        </w:rPr>
      </w:pPr>
      <w:r w:rsidRPr="00D2169F">
        <w:rPr>
          <w:rFonts w:ascii="Arial" w:hAnsi="Arial" w:cs="Arial"/>
          <w:b/>
          <w:bCs/>
          <w:sz w:val="24"/>
          <w:szCs w:val="24"/>
        </w:rPr>
        <w:t>LADO</w:t>
      </w:r>
      <w:r w:rsidRPr="00D2169F">
        <w:rPr>
          <w:rFonts w:ascii="Arial" w:hAnsi="Arial" w:cs="Arial"/>
          <w:bCs/>
          <w:sz w:val="24"/>
          <w:szCs w:val="24"/>
        </w:rPr>
        <w:t xml:space="preserve"> (Local Authority Designated Officer)</w:t>
      </w:r>
    </w:p>
    <w:p w14:paraId="67D9DD05"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Making timely referrals to MASH or the police if consultation indicates risk or there is immediate danger.</w:t>
      </w:r>
    </w:p>
    <w:p w14:paraId="2C00FEAE"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Referring to the appropriate MASH team based on the child’s area of residence.</w:t>
      </w:r>
    </w:p>
    <w:p w14:paraId="3D372856"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Following up with written referrals within 48 hours after a telephone referral.</w:t>
      </w:r>
    </w:p>
    <w:p w14:paraId="08133DE4"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Ensuring the referral is acknowledged within one working day and following up if no acknowledgment is received within three days.</w:t>
      </w:r>
    </w:p>
    <w:p w14:paraId="653A14B7" w14:textId="77777777" w:rsidR="008B5D9E" w:rsidRPr="00D2169F" w:rsidRDefault="008B5D9E" w:rsidP="008B5D9E">
      <w:pPr>
        <w:numPr>
          <w:ilvl w:val="0"/>
          <w:numId w:val="21"/>
        </w:numPr>
        <w:spacing w:after="0"/>
        <w:rPr>
          <w:rFonts w:ascii="Arial" w:hAnsi="Arial" w:cs="Arial"/>
          <w:bCs/>
          <w:sz w:val="24"/>
          <w:szCs w:val="24"/>
        </w:rPr>
      </w:pPr>
      <w:r w:rsidRPr="00D2169F">
        <w:rPr>
          <w:rFonts w:ascii="Arial" w:hAnsi="Arial" w:cs="Arial"/>
          <w:bCs/>
          <w:sz w:val="24"/>
          <w:szCs w:val="24"/>
        </w:rPr>
        <w:t>Keeping suspicions confidential and sharing only with relevant safeguarding personnel.</w:t>
      </w:r>
    </w:p>
    <w:p w14:paraId="003995DD" w14:textId="77777777" w:rsidR="008B5D9E" w:rsidRPr="00D2169F" w:rsidRDefault="008B5D9E" w:rsidP="008B5D9E">
      <w:pPr>
        <w:rPr>
          <w:rFonts w:ascii="Arial" w:hAnsi="Arial" w:cs="Arial"/>
          <w:bCs/>
          <w:sz w:val="24"/>
          <w:szCs w:val="24"/>
        </w:rPr>
      </w:pPr>
      <w:r w:rsidRPr="00D2169F">
        <w:rPr>
          <w:rFonts w:ascii="Arial" w:hAnsi="Arial" w:cs="Arial"/>
          <w:b/>
          <w:bCs/>
          <w:sz w:val="24"/>
          <w:szCs w:val="24"/>
        </w:rPr>
        <w:t>Note:</w:t>
      </w:r>
      <w:r w:rsidRPr="00D2169F">
        <w:rPr>
          <w:rFonts w:ascii="Arial" w:hAnsi="Arial" w:cs="Arial"/>
          <w:bCs/>
          <w:sz w:val="24"/>
          <w:szCs w:val="24"/>
        </w:rPr>
        <w:t xml:space="preserve"> Any individual may make a direct referral to child protection agencies if they believe concerns are not being addressed properly.</w:t>
      </w:r>
    </w:p>
    <w:p w14:paraId="3C36E98C" w14:textId="77777777" w:rsidR="008B5D9E" w:rsidRPr="00D2169F" w:rsidRDefault="008B5D9E" w:rsidP="008B5D9E">
      <w:pPr>
        <w:rPr>
          <w:rFonts w:ascii="Arial" w:hAnsi="Arial" w:cs="Arial"/>
          <w:bCs/>
          <w:sz w:val="24"/>
          <w:szCs w:val="24"/>
        </w:rPr>
      </w:pPr>
    </w:p>
    <w:p w14:paraId="21AA646C" w14:textId="77777777" w:rsidR="008B5D9E" w:rsidRPr="00D2169F" w:rsidRDefault="008B5D9E" w:rsidP="008B5D9E">
      <w:pPr>
        <w:rPr>
          <w:rFonts w:ascii="Arial" w:hAnsi="Arial" w:cs="Arial"/>
          <w:b/>
          <w:bCs/>
          <w:sz w:val="24"/>
          <w:szCs w:val="24"/>
        </w:rPr>
      </w:pPr>
      <w:r w:rsidRPr="00D2169F">
        <w:rPr>
          <w:rFonts w:ascii="Arial" w:hAnsi="Arial" w:cs="Arial"/>
          <w:b/>
          <w:bCs/>
          <w:sz w:val="24"/>
          <w:szCs w:val="24"/>
        </w:rPr>
        <w:t>Responsibilities of the Designated Safeguarding Lead</w:t>
      </w:r>
    </w:p>
    <w:p w14:paraId="20DB4CD1" w14:textId="77777777"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 xml:space="preserve">Adhere to local authority and </w:t>
      </w:r>
      <w:r>
        <w:rPr>
          <w:rFonts w:ascii="Arial" w:hAnsi="Arial" w:cs="Arial"/>
          <w:bCs/>
          <w:sz w:val="24"/>
          <w:szCs w:val="24"/>
        </w:rPr>
        <w:t>Pre-school</w:t>
      </w:r>
      <w:r w:rsidRPr="00D2169F">
        <w:rPr>
          <w:rFonts w:ascii="Arial" w:hAnsi="Arial" w:cs="Arial"/>
          <w:bCs/>
          <w:sz w:val="24"/>
          <w:szCs w:val="24"/>
        </w:rPr>
        <w:t xml:space="preserve"> safeguarding procedures when referring concerns.</w:t>
      </w:r>
    </w:p>
    <w:p w14:paraId="181EAFA4" w14:textId="77777777"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Maintain full, chronological written records of concerns, even if no immediate referral is made.</w:t>
      </w:r>
    </w:p>
    <w:p w14:paraId="2A25E8F9" w14:textId="4522986E" w:rsidR="008B5D9E" w:rsidRPr="008B5D9E"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Keep records confidential, secure, and separate from other child records.</w:t>
      </w:r>
    </w:p>
    <w:p w14:paraId="0B676137" w14:textId="77777777"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Monitor attendance of children subject to a Child Protection Plan daily.</w:t>
      </w:r>
    </w:p>
    <w:p w14:paraId="18093CC5" w14:textId="77777777"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Report any unexplained absences of children on a Child Protection Plan to MASH.</w:t>
      </w:r>
    </w:p>
    <w:p w14:paraId="356D177A" w14:textId="78E8EF95"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 xml:space="preserve">Ensure the immediate transfer of safeguarding information to new settings if a child subject to a Child Protection Plan </w:t>
      </w:r>
      <w:r w:rsidR="002E4281" w:rsidRPr="00D2169F">
        <w:rPr>
          <w:rFonts w:ascii="Arial" w:hAnsi="Arial" w:cs="Arial"/>
          <w:bCs/>
          <w:sz w:val="24"/>
          <w:szCs w:val="24"/>
        </w:rPr>
        <w:t>moves and</w:t>
      </w:r>
      <w:r w:rsidRPr="00D2169F">
        <w:rPr>
          <w:rFonts w:ascii="Arial" w:hAnsi="Arial" w:cs="Arial"/>
          <w:bCs/>
          <w:sz w:val="24"/>
          <w:szCs w:val="24"/>
        </w:rPr>
        <w:t xml:space="preserve"> inform the child’s social worker.</w:t>
      </w:r>
    </w:p>
    <w:p w14:paraId="352A68DB" w14:textId="77777777" w:rsidR="008B5D9E" w:rsidRPr="00D2169F" w:rsidRDefault="008B5D9E" w:rsidP="008B5D9E">
      <w:pPr>
        <w:numPr>
          <w:ilvl w:val="0"/>
          <w:numId w:val="22"/>
        </w:numPr>
        <w:spacing w:after="0"/>
        <w:rPr>
          <w:rFonts w:ascii="Arial" w:hAnsi="Arial" w:cs="Arial"/>
          <w:bCs/>
          <w:sz w:val="24"/>
          <w:szCs w:val="24"/>
        </w:rPr>
      </w:pPr>
      <w:r w:rsidRPr="00D2169F">
        <w:rPr>
          <w:rFonts w:ascii="Arial" w:hAnsi="Arial" w:cs="Arial"/>
          <w:bCs/>
          <w:sz w:val="24"/>
          <w:szCs w:val="24"/>
        </w:rPr>
        <w:t xml:space="preserve">Retain a copy of the child’s safeguarding information securely at the </w:t>
      </w:r>
      <w:r>
        <w:rPr>
          <w:rFonts w:ascii="Arial" w:hAnsi="Arial" w:cs="Arial"/>
          <w:bCs/>
          <w:sz w:val="24"/>
          <w:szCs w:val="24"/>
        </w:rPr>
        <w:t>Pre-school</w:t>
      </w:r>
      <w:r w:rsidRPr="00D2169F">
        <w:rPr>
          <w:rFonts w:ascii="Arial" w:hAnsi="Arial" w:cs="Arial"/>
          <w:bCs/>
          <w:sz w:val="24"/>
          <w:szCs w:val="24"/>
        </w:rPr>
        <w:t>.</w:t>
      </w:r>
    </w:p>
    <w:p w14:paraId="64A4FEB2" w14:textId="77777777" w:rsidR="008B5D9E" w:rsidRPr="00D2169F" w:rsidRDefault="008B5D9E" w:rsidP="008B5D9E">
      <w:pPr>
        <w:rPr>
          <w:rFonts w:ascii="Arial" w:hAnsi="Arial" w:cs="Arial"/>
          <w:bCs/>
          <w:sz w:val="24"/>
          <w:szCs w:val="24"/>
          <w:u w:val="single"/>
        </w:rPr>
      </w:pPr>
    </w:p>
    <w:p w14:paraId="28CBCE74" w14:textId="0D3DB08B" w:rsidR="008B5D9E" w:rsidRPr="003318BD" w:rsidRDefault="008B5D9E" w:rsidP="008B5D9E">
      <w:pPr>
        <w:rPr>
          <w:rFonts w:ascii="Arial" w:hAnsi="Arial" w:cs="Arial"/>
          <w:b/>
          <w:bCs/>
          <w:sz w:val="24"/>
          <w:szCs w:val="24"/>
        </w:rPr>
      </w:pPr>
      <w:r w:rsidRPr="003318BD">
        <w:rPr>
          <w:rFonts w:ascii="Arial" w:hAnsi="Arial" w:cs="Arial"/>
          <w:b/>
          <w:bCs/>
          <w:sz w:val="24"/>
          <w:szCs w:val="24"/>
        </w:rPr>
        <w:t>Reporting Concerns</w:t>
      </w:r>
      <w:r w:rsidR="003318BD">
        <w:rPr>
          <w:rFonts w:ascii="Arial" w:hAnsi="Arial" w:cs="Arial"/>
          <w:b/>
          <w:bCs/>
          <w:sz w:val="24"/>
          <w:szCs w:val="24"/>
        </w:rPr>
        <w:t>.</w:t>
      </w:r>
    </w:p>
    <w:p w14:paraId="2DBBFF2D" w14:textId="77777777" w:rsidR="008B5D9E" w:rsidRDefault="008B5D9E" w:rsidP="008B5D9E">
      <w:pPr>
        <w:rPr>
          <w:rFonts w:ascii="Arial" w:hAnsi="Arial" w:cs="Arial"/>
          <w:bCs/>
          <w:sz w:val="24"/>
          <w:szCs w:val="24"/>
        </w:rPr>
      </w:pPr>
      <w:r w:rsidRPr="00D2169F">
        <w:rPr>
          <w:rFonts w:ascii="Arial" w:hAnsi="Arial" w:cs="Arial"/>
          <w:bCs/>
          <w:sz w:val="24"/>
          <w:szCs w:val="24"/>
        </w:rPr>
        <w:t>If concerns arise about a child, the Designated Safeguarding Lead will seek advice from MASH (Multi-Agency Safeguarding Hub) or LADO (Local Authority Designated Officer) and make referrals to relevant agencies. If a child is at immediate risk of harm or danger, the police will be contacted alongside MASH.</w:t>
      </w:r>
    </w:p>
    <w:p w14:paraId="20391C52" w14:textId="77777777" w:rsidR="008B5D9E" w:rsidRPr="00D2169F" w:rsidRDefault="008B5D9E" w:rsidP="008B5D9E">
      <w:pPr>
        <w:rPr>
          <w:rFonts w:ascii="Arial" w:hAnsi="Arial" w:cs="Arial"/>
          <w:bCs/>
          <w:sz w:val="24"/>
          <w:szCs w:val="24"/>
        </w:rPr>
      </w:pPr>
    </w:p>
    <w:p w14:paraId="22C29CF6" w14:textId="48BAC83A" w:rsidR="00285A3E" w:rsidRDefault="008B5D9E" w:rsidP="008B5D9E">
      <w:pPr>
        <w:rPr>
          <w:rFonts w:ascii="Arial" w:hAnsi="Arial" w:cs="Arial"/>
          <w:bCs/>
          <w:sz w:val="24"/>
          <w:szCs w:val="24"/>
        </w:rPr>
      </w:pPr>
      <w:r w:rsidRPr="00D2169F">
        <w:rPr>
          <w:rFonts w:ascii="Arial" w:hAnsi="Arial" w:cs="Arial"/>
          <w:bCs/>
          <w:sz w:val="24"/>
          <w:szCs w:val="24"/>
        </w:rPr>
        <w:t xml:space="preserve">The Children Act 1989 introduced the concept of </w:t>
      </w:r>
      <w:r w:rsidRPr="00D2169F">
        <w:rPr>
          <w:rFonts w:ascii="Arial" w:hAnsi="Arial" w:cs="Arial"/>
          <w:b/>
          <w:bCs/>
          <w:sz w:val="24"/>
          <w:szCs w:val="24"/>
        </w:rPr>
        <w:t>significant harm</w:t>
      </w:r>
      <w:r w:rsidRPr="00D2169F">
        <w:rPr>
          <w:rFonts w:ascii="Arial" w:hAnsi="Arial" w:cs="Arial"/>
          <w:bCs/>
          <w:sz w:val="24"/>
          <w:szCs w:val="24"/>
        </w:rPr>
        <w:t>, which is the threshold justifying compulsory intervention in family life to safeguard children. Local authorities have a duty to investigate if a child is suffering, or likely to suffer, significant harm.</w:t>
      </w:r>
    </w:p>
    <w:p w14:paraId="5EC7CF8E" w14:textId="77777777" w:rsidR="00DC5E3A" w:rsidRDefault="00DC5E3A" w:rsidP="008B5D9E">
      <w:pPr>
        <w:rPr>
          <w:rFonts w:ascii="Arial" w:hAnsi="Arial" w:cs="Arial"/>
          <w:bCs/>
          <w:sz w:val="24"/>
          <w:szCs w:val="24"/>
        </w:rPr>
      </w:pPr>
    </w:p>
    <w:p w14:paraId="679665D6" w14:textId="77777777" w:rsidR="00DC5E3A" w:rsidRDefault="00DC5E3A" w:rsidP="008B5D9E">
      <w:pPr>
        <w:rPr>
          <w:rFonts w:ascii="Arial" w:hAnsi="Arial" w:cs="Arial"/>
          <w:bCs/>
          <w:sz w:val="24"/>
          <w:szCs w:val="24"/>
        </w:rPr>
      </w:pPr>
    </w:p>
    <w:p w14:paraId="3CFD837C" w14:textId="77777777" w:rsidR="00285A3E" w:rsidRPr="003318BD" w:rsidRDefault="00285A3E" w:rsidP="00285A3E">
      <w:pPr>
        <w:jc w:val="both"/>
        <w:rPr>
          <w:rFonts w:ascii="Arial" w:hAnsi="Arial" w:cs="Arial"/>
          <w:b/>
          <w:sz w:val="24"/>
          <w:szCs w:val="24"/>
        </w:rPr>
      </w:pPr>
      <w:r w:rsidRPr="003318BD">
        <w:rPr>
          <w:rFonts w:ascii="Arial" w:hAnsi="Arial" w:cs="Arial"/>
          <w:b/>
          <w:sz w:val="24"/>
          <w:szCs w:val="24"/>
        </w:rPr>
        <w:lastRenderedPageBreak/>
        <w:t>Significant harm</w:t>
      </w:r>
      <w:r>
        <w:rPr>
          <w:rFonts w:ascii="Arial" w:hAnsi="Arial" w:cs="Arial"/>
          <w:b/>
          <w:sz w:val="24"/>
          <w:szCs w:val="24"/>
        </w:rPr>
        <w:t>.</w:t>
      </w:r>
      <w:r w:rsidRPr="003318BD">
        <w:rPr>
          <w:rFonts w:ascii="Arial" w:hAnsi="Arial" w:cs="Arial"/>
          <w:b/>
          <w:sz w:val="24"/>
          <w:szCs w:val="24"/>
        </w:rPr>
        <w:t xml:space="preserve"> </w:t>
      </w:r>
    </w:p>
    <w:p w14:paraId="64A9FDA4" w14:textId="77777777" w:rsidR="00285A3E" w:rsidRDefault="00285A3E" w:rsidP="00285A3E">
      <w:pPr>
        <w:rPr>
          <w:rFonts w:ascii="Arial" w:hAnsi="Arial" w:cs="Arial"/>
          <w:bCs/>
          <w:sz w:val="24"/>
          <w:szCs w:val="24"/>
        </w:rPr>
      </w:pPr>
      <w:r w:rsidRPr="00E15C6F">
        <w:rPr>
          <w:rFonts w:ascii="Arial" w:hAnsi="Arial" w:cs="Arial"/>
          <w:bCs/>
          <w:sz w:val="24"/>
          <w:szCs w:val="24"/>
        </w:rPr>
        <w:t>There are no absolute criteria for determining what constitutes significant harm. When assessing the severity of ill-treatment, several factors should be considered, including the degree and extent of physical harm, the duration and frequency of abuse or neglect, the level of premeditation, and the presence or degree of threat, coercion, sadism, or unusual or bizarre elements. These factors are often linked to more severe effects on the child and can increase the difficulty of helping the child recover from maltreatment.</w:t>
      </w:r>
    </w:p>
    <w:p w14:paraId="6874755C" w14:textId="77777777" w:rsidR="00285A3E" w:rsidRPr="00E15C6F" w:rsidRDefault="00285A3E" w:rsidP="00285A3E">
      <w:pPr>
        <w:rPr>
          <w:rFonts w:ascii="Arial" w:hAnsi="Arial" w:cs="Arial"/>
          <w:bCs/>
          <w:sz w:val="24"/>
          <w:szCs w:val="24"/>
        </w:rPr>
      </w:pPr>
    </w:p>
    <w:p w14:paraId="56C74321" w14:textId="77777777" w:rsidR="00285A3E" w:rsidRDefault="00285A3E" w:rsidP="00285A3E">
      <w:pPr>
        <w:rPr>
          <w:rFonts w:ascii="Arial" w:hAnsi="Arial" w:cs="Arial"/>
          <w:bCs/>
          <w:sz w:val="24"/>
          <w:szCs w:val="24"/>
        </w:rPr>
      </w:pPr>
      <w:r w:rsidRPr="00E15C6F">
        <w:rPr>
          <w:rFonts w:ascii="Arial" w:hAnsi="Arial" w:cs="Arial"/>
          <w:bCs/>
          <w:sz w:val="24"/>
          <w:szCs w:val="24"/>
        </w:rPr>
        <w:t>In some cases, a single traumatic event—such as a violent assault, suffocation, or poisoning—may amount to significant harm. More commonly, significant harm results from a combination of events, both acute and ongoing, which disrupt, alter, or damage a child’s physical or psychological development.</w:t>
      </w:r>
    </w:p>
    <w:p w14:paraId="35673ABB" w14:textId="77777777" w:rsidR="00285A3E" w:rsidRPr="00E15C6F" w:rsidRDefault="00285A3E" w:rsidP="00285A3E">
      <w:pPr>
        <w:rPr>
          <w:rFonts w:ascii="Arial" w:hAnsi="Arial" w:cs="Arial"/>
          <w:bCs/>
          <w:sz w:val="24"/>
          <w:szCs w:val="24"/>
        </w:rPr>
      </w:pPr>
    </w:p>
    <w:p w14:paraId="5444E76E" w14:textId="77777777" w:rsidR="00285A3E" w:rsidRPr="00E15C6F" w:rsidRDefault="00285A3E" w:rsidP="00285A3E">
      <w:pPr>
        <w:rPr>
          <w:rFonts w:ascii="Arial" w:hAnsi="Arial" w:cs="Arial"/>
          <w:bCs/>
          <w:sz w:val="24"/>
          <w:szCs w:val="24"/>
        </w:rPr>
      </w:pPr>
      <w:r w:rsidRPr="00E15C6F">
        <w:rPr>
          <w:rFonts w:ascii="Arial" w:hAnsi="Arial" w:cs="Arial"/>
          <w:bCs/>
          <w:sz w:val="24"/>
          <w:szCs w:val="24"/>
        </w:rPr>
        <w:t>Some children live in family and social circumstances where their health and development are neglected. For these children, long-term emotional, physical, or sexual abuse can have a corrosive effect, causing impairment that constitutes significant harm. It is essential to consider any maltreatment alongside the family’s strengths and support systems.</w:t>
      </w:r>
    </w:p>
    <w:p w14:paraId="33A0DAFA" w14:textId="77777777" w:rsidR="00285A3E" w:rsidRDefault="00285A3E" w:rsidP="008B5D9E">
      <w:pPr>
        <w:rPr>
          <w:rFonts w:ascii="Arial" w:hAnsi="Arial" w:cs="Arial"/>
          <w:bCs/>
          <w:sz w:val="24"/>
          <w:szCs w:val="24"/>
        </w:rPr>
      </w:pPr>
    </w:p>
    <w:p w14:paraId="0EFA0FF4" w14:textId="77777777" w:rsidR="00E81B59" w:rsidRPr="00D2169F" w:rsidRDefault="00E81B59" w:rsidP="00E81B59">
      <w:pPr>
        <w:rPr>
          <w:rFonts w:ascii="Arial" w:hAnsi="Arial" w:cs="Arial"/>
          <w:b/>
          <w:bCs/>
          <w:sz w:val="24"/>
          <w:szCs w:val="24"/>
          <w:u w:val="single"/>
        </w:rPr>
      </w:pPr>
      <w:r w:rsidRPr="00D2169F">
        <w:rPr>
          <w:rFonts w:ascii="Arial" w:hAnsi="Arial" w:cs="Arial"/>
          <w:b/>
          <w:bCs/>
          <w:sz w:val="24"/>
          <w:szCs w:val="24"/>
          <w:u w:val="single"/>
        </w:rPr>
        <w:t>Child Protection Procedures</w:t>
      </w:r>
    </w:p>
    <w:p w14:paraId="2A42B758"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Accept what the child is telling you without judgment.</w:t>
      </w:r>
    </w:p>
    <w:p w14:paraId="5C806B2E"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Reassure the child they have done the right thing by telling someone.</w:t>
      </w:r>
    </w:p>
    <w:p w14:paraId="459CB71A"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Do not criticize the alleged perpetrator, as they may be someone the child loves or trusts.</w:t>
      </w:r>
    </w:p>
    <w:p w14:paraId="28292FCC"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Inform the child of the next steps and who will be informed.</w:t>
      </w:r>
    </w:p>
    <w:p w14:paraId="4F1B664C"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Immediately pass on the information to the Designated Safeguarding Lead or, in their absence, the Deputy.</w:t>
      </w:r>
    </w:p>
    <w:p w14:paraId="69304C7F"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Staff can also raise concerns directly with MASH if necessary.</w:t>
      </w:r>
    </w:p>
    <w:p w14:paraId="7CF38AA3" w14:textId="77777777" w:rsidR="00E81B59" w:rsidRPr="00D2169F"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The DSL will assess whether it is safe for a child to return home, and on rare occasions may take immediate action to protect the child by contacting MASH.</w:t>
      </w:r>
    </w:p>
    <w:p w14:paraId="261A7BA3" w14:textId="77777777" w:rsidR="00E81B59" w:rsidRPr="00940960" w:rsidRDefault="00E81B59" w:rsidP="00E81B59">
      <w:pPr>
        <w:numPr>
          <w:ilvl w:val="0"/>
          <w:numId w:val="19"/>
        </w:numPr>
        <w:spacing w:after="0"/>
        <w:rPr>
          <w:rFonts w:ascii="Arial" w:hAnsi="Arial" w:cs="Arial"/>
          <w:bCs/>
          <w:sz w:val="24"/>
          <w:szCs w:val="24"/>
        </w:rPr>
      </w:pPr>
      <w:r w:rsidRPr="00D2169F">
        <w:rPr>
          <w:rFonts w:ascii="Arial" w:hAnsi="Arial" w:cs="Arial"/>
          <w:bCs/>
          <w:sz w:val="24"/>
          <w:szCs w:val="24"/>
        </w:rPr>
        <w:t>All safeguarding concerns must be reported on the same working day to the DSL or their Deputy.</w:t>
      </w:r>
    </w:p>
    <w:p w14:paraId="02F40A9D" w14:textId="77777777" w:rsidR="008B5D9E" w:rsidRPr="003318BD" w:rsidRDefault="008B5D9E" w:rsidP="008B5D9E">
      <w:pPr>
        <w:rPr>
          <w:rFonts w:ascii="Arial" w:hAnsi="Arial" w:cs="Arial"/>
          <w:bCs/>
          <w:sz w:val="24"/>
          <w:szCs w:val="24"/>
        </w:rPr>
      </w:pPr>
    </w:p>
    <w:p w14:paraId="6747CFFF" w14:textId="32A8B53D" w:rsidR="008B5D9E" w:rsidRPr="003318BD" w:rsidRDefault="008B5D9E" w:rsidP="008B5D9E">
      <w:pPr>
        <w:rPr>
          <w:rFonts w:ascii="Arial" w:hAnsi="Arial" w:cs="Arial"/>
          <w:b/>
          <w:bCs/>
          <w:sz w:val="24"/>
          <w:szCs w:val="24"/>
        </w:rPr>
      </w:pPr>
      <w:r w:rsidRPr="003318BD">
        <w:rPr>
          <w:rFonts w:ascii="Arial" w:hAnsi="Arial" w:cs="Arial"/>
          <w:b/>
          <w:bCs/>
          <w:sz w:val="24"/>
          <w:szCs w:val="24"/>
        </w:rPr>
        <w:t>Staff Training and Responsibilities</w:t>
      </w:r>
      <w:r w:rsidR="003318BD">
        <w:rPr>
          <w:rFonts w:ascii="Arial" w:hAnsi="Arial" w:cs="Arial"/>
          <w:b/>
          <w:bCs/>
          <w:sz w:val="24"/>
          <w:szCs w:val="24"/>
        </w:rPr>
        <w:t>.</w:t>
      </w:r>
    </w:p>
    <w:p w14:paraId="490354DC" w14:textId="77777777" w:rsidR="008B5D9E" w:rsidRPr="00D2169F" w:rsidRDefault="008B5D9E" w:rsidP="008B5D9E">
      <w:pPr>
        <w:numPr>
          <w:ilvl w:val="0"/>
          <w:numId w:val="20"/>
        </w:numPr>
        <w:spacing w:after="0"/>
        <w:rPr>
          <w:rFonts w:ascii="Arial" w:hAnsi="Arial" w:cs="Arial"/>
          <w:bCs/>
          <w:sz w:val="24"/>
          <w:szCs w:val="24"/>
        </w:rPr>
      </w:pPr>
      <w:r w:rsidRPr="00D2169F">
        <w:rPr>
          <w:rFonts w:ascii="Arial" w:hAnsi="Arial" w:cs="Arial"/>
          <w:bCs/>
          <w:sz w:val="24"/>
          <w:szCs w:val="24"/>
        </w:rPr>
        <w:t>All staff will develop an understanding of the signs and indicators of abuse and their responsibility to report concerns.</w:t>
      </w:r>
    </w:p>
    <w:p w14:paraId="1FDB69FE" w14:textId="77777777" w:rsidR="008B5D9E" w:rsidRPr="00D2169F" w:rsidRDefault="008B5D9E" w:rsidP="008B5D9E">
      <w:pPr>
        <w:numPr>
          <w:ilvl w:val="0"/>
          <w:numId w:val="20"/>
        </w:numPr>
        <w:spacing w:after="0"/>
        <w:rPr>
          <w:rFonts w:ascii="Arial" w:hAnsi="Arial" w:cs="Arial"/>
          <w:bCs/>
          <w:sz w:val="24"/>
          <w:szCs w:val="24"/>
        </w:rPr>
      </w:pPr>
      <w:r w:rsidRPr="00D2169F">
        <w:rPr>
          <w:rFonts w:ascii="Arial" w:hAnsi="Arial" w:cs="Arial"/>
          <w:bCs/>
          <w:sz w:val="24"/>
          <w:szCs w:val="24"/>
        </w:rPr>
        <w:t>New staff members receive a copy of the child protection procedures during their induction.</w:t>
      </w:r>
    </w:p>
    <w:p w14:paraId="3F7E0898" w14:textId="77777777" w:rsidR="008B5D9E" w:rsidRPr="00D2169F" w:rsidRDefault="008B5D9E" w:rsidP="008B5D9E">
      <w:pPr>
        <w:numPr>
          <w:ilvl w:val="0"/>
          <w:numId w:val="20"/>
        </w:numPr>
        <w:spacing w:after="0"/>
        <w:rPr>
          <w:rFonts w:ascii="Arial" w:hAnsi="Arial" w:cs="Arial"/>
          <w:bCs/>
          <w:sz w:val="24"/>
          <w:szCs w:val="24"/>
        </w:rPr>
      </w:pPr>
      <w:r w:rsidRPr="00D2169F">
        <w:rPr>
          <w:rFonts w:ascii="Arial" w:hAnsi="Arial" w:cs="Arial"/>
          <w:bCs/>
          <w:sz w:val="24"/>
          <w:szCs w:val="24"/>
        </w:rPr>
        <w:t>Staff are provided with free online safeguarding and child protection training.</w:t>
      </w:r>
    </w:p>
    <w:p w14:paraId="611C8875" w14:textId="77777777" w:rsidR="008B5D9E" w:rsidRDefault="008B5D9E" w:rsidP="008B5D9E">
      <w:pPr>
        <w:numPr>
          <w:ilvl w:val="0"/>
          <w:numId w:val="20"/>
        </w:numPr>
        <w:spacing w:after="0"/>
        <w:rPr>
          <w:rFonts w:ascii="Arial" w:hAnsi="Arial" w:cs="Arial"/>
          <w:bCs/>
          <w:sz w:val="24"/>
          <w:szCs w:val="24"/>
        </w:rPr>
      </w:pPr>
      <w:r w:rsidRPr="00D2169F">
        <w:rPr>
          <w:rFonts w:ascii="Arial" w:hAnsi="Arial" w:cs="Arial"/>
          <w:bCs/>
          <w:sz w:val="24"/>
          <w:szCs w:val="24"/>
        </w:rPr>
        <w:t xml:space="preserve">All staff will know how to respond appropriately if a child discloses abuse. It is vital to respond in a way that does not further harm or prejudice investigations. </w:t>
      </w:r>
    </w:p>
    <w:p w14:paraId="1EABD728" w14:textId="77777777" w:rsidR="008B5D9E" w:rsidRPr="00D2169F" w:rsidRDefault="008B5D9E" w:rsidP="008B5D9E">
      <w:pPr>
        <w:numPr>
          <w:ilvl w:val="0"/>
          <w:numId w:val="20"/>
        </w:numPr>
        <w:spacing w:after="0"/>
        <w:rPr>
          <w:rFonts w:ascii="Arial" w:hAnsi="Arial" w:cs="Arial"/>
          <w:bCs/>
          <w:sz w:val="24"/>
          <w:szCs w:val="24"/>
        </w:rPr>
      </w:pPr>
      <w:r w:rsidRPr="00D2169F">
        <w:rPr>
          <w:rFonts w:ascii="Arial" w:hAnsi="Arial" w:cs="Arial"/>
          <w:bCs/>
          <w:sz w:val="24"/>
          <w:szCs w:val="24"/>
        </w:rPr>
        <w:lastRenderedPageBreak/>
        <w:t>Key points include:</w:t>
      </w:r>
    </w:p>
    <w:p w14:paraId="4169ED87"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Stay calm and listen carefully.</w:t>
      </w:r>
    </w:p>
    <w:p w14:paraId="17CA1F46"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Avoid showing shock or disbelief.</w:t>
      </w:r>
    </w:p>
    <w:p w14:paraId="401E81FE" w14:textId="5BE4027B"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 xml:space="preserve">Do </w:t>
      </w:r>
      <w:r w:rsidRPr="00D2169F">
        <w:rPr>
          <w:rFonts w:ascii="Arial" w:hAnsi="Arial" w:cs="Arial"/>
          <w:b/>
          <w:bCs/>
          <w:sz w:val="24"/>
          <w:szCs w:val="24"/>
        </w:rPr>
        <w:t>not</w:t>
      </w:r>
      <w:r w:rsidRPr="00D2169F">
        <w:rPr>
          <w:rFonts w:ascii="Arial" w:hAnsi="Arial" w:cs="Arial"/>
          <w:bCs/>
          <w:sz w:val="24"/>
          <w:szCs w:val="24"/>
        </w:rPr>
        <w:t xml:space="preserve"> promise </w:t>
      </w:r>
      <w:r w:rsidR="00331C12" w:rsidRPr="00D2169F">
        <w:rPr>
          <w:rFonts w:ascii="Arial" w:hAnsi="Arial" w:cs="Arial"/>
          <w:bCs/>
          <w:sz w:val="24"/>
          <w:szCs w:val="24"/>
        </w:rPr>
        <w:t>confidentiality but</w:t>
      </w:r>
      <w:r w:rsidRPr="00D2169F">
        <w:rPr>
          <w:rFonts w:ascii="Arial" w:hAnsi="Arial" w:cs="Arial"/>
          <w:bCs/>
          <w:sz w:val="24"/>
          <w:szCs w:val="24"/>
        </w:rPr>
        <w:t xml:space="preserve"> reassure the child that their privacy will be respected.</w:t>
      </w:r>
    </w:p>
    <w:p w14:paraId="6D6DC4A3"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Explain who you will need to tell and why.</w:t>
      </w:r>
    </w:p>
    <w:p w14:paraId="271D997A"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Let the child lead the pace of the disclosure.</w:t>
      </w:r>
    </w:p>
    <w:p w14:paraId="3595A554"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Avoid asking leading questions (e.g., “What did they do next?”).</w:t>
      </w:r>
    </w:p>
    <w:p w14:paraId="48F45059" w14:textId="77777777" w:rsidR="008B5D9E" w:rsidRPr="00D2169F" w:rsidRDefault="008B5D9E" w:rsidP="008B5D9E">
      <w:pPr>
        <w:numPr>
          <w:ilvl w:val="1"/>
          <w:numId w:val="20"/>
        </w:numPr>
        <w:spacing w:after="0"/>
        <w:rPr>
          <w:rFonts w:ascii="Arial" w:hAnsi="Arial" w:cs="Arial"/>
          <w:bCs/>
          <w:sz w:val="24"/>
          <w:szCs w:val="24"/>
        </w:rPr>
      </w:pPr>
      <w:r w:rsidRPr="00D2169F">
        <w:rPr>
          <w:rFonts w:ascii="Arial" w:hAnsi="Arial" w:cs="Arial"/>
          <w:bCs/>
          <w:sz w:val="24"/>
          <w:szCs w:val="24"/>
        </w:rPr>
        <w:t>Use open-ended questions like “Is there anything else you want to tell me?”</w:t>
      </w:r>
    </w:p>
    <w:p w14:paraId="5FBB2F16" w14:textId="77777777" w:rsidR="008B5D9E" w:rsidRPr="003318BD" w:rsidRDefault="008B5D9E" w:rsidP="008B5D9E">
      <w:pPr>
        <w:rPr>
          <w:rFonts w:ascii="Arial" w:hAnsi="Arial" w:cs="Arial"/>
          <w:bCs/>
          <w:sz w:val="24"/>
          <w:szCs w:val="24"/>
        </w:rPr>
      </w:pPr>
    </w:p>
    <w:p w14:paraId="357C353D" w14:textId="0172F835" w:rsidR="0021144F" w:rsidRPr="003318BD" w:rsidRDefault="0021144F" w:rsidP="0021144F">
      <w:pPr>
        <w:rPr>
          <w:rFonts w:ascii="Arial" w:hAnsi="Arial" w:cs="Arial"/>
          <w:b/>
          <w:bCs/>
          <w:sz w:val="24"/>
          <w:szCs w:val="24"/>
        </w:rPr>
      </w:pPr>
      <w:r w:rsidRPr="003318BD">
        <w:rPr>
          <w:rFonts w:ascii="Arial" w:hAnsi="Arial" w:cs="Arial"/>
          <w:b/>
          <w:bCs/>
          <w:sz w:val="24"/>
          <w:szCs w:val="24"/>
        </w:rPr>
        <w:t>Staff Conduct and Whistleblowing</w:t>
      </w:r>
      <w:r w:rsidR="003318BD">
        <w:rPr>
          <w:rFonts w:ascii="Arial" w:hAnsi="Arial" w:cs="Arial"/>
          <w:b/>
          <w:bCs/>
          <w:sz w:val="24"/>
          <w:szCs w:val="24"/>
        </w:rPr>
        <w:t>.</w:t>
      </w:r>
    </w:p>
    <w:p w14:paraId="7913272B" w14:textId="77777777" w:rsidR="0021144F" w:rsidRPr="00D2169F" w:rsidRDefault="0021144F" w:rsidP="0021144F">
      <w:pPr>
        <w:numPr>
          <w:ilvl w:val="0"/>
          <w:numId w:val="23"/>
        </w:numPr>
        <w:spacing w:after="0"/>
        <w:rPr>
          <w:rFonts w:ascii="Arial" w:hAnsi="Arial" w:cs="Arial"/>
          <w:bCs/>
          <w:sz w:val="24"/>
          <w:szCs w:val="24"/>
        </w:rPr>
      </w:pPr>
      <w:r w:rsidRPr="00D2169F">
        <w:rPr>
          <w:rFonts w:ascii="Arial" w:hAnsi="Arial" w:cs="Arial"/>
          <w:bCs/>
          <w:sz w:val="24"/>
          <w:szCs w:val="24"/>
        </w:rPr>
        <w:t>Staff must always conduct themselves professionally, especially when alone with a child, ensuring that their behaviour cannot be reasonably questioned.</w:t>
      </w:r>
    </w:p>
    <w:p w14:paraId="6ED29DCC" w14:textId="77777777" w:rsidR="0021144F" w:rsidRPr="00D2169F" w:rsidRDefault="0021144F" w:rsidP="0021144F">
      <w:pPr>
        <w:numPr>
          <w:ilvl w:val="0"/>
          <w:numId w:val="23"/>
        </w:numPr>
        <w:spacing w:after="0"/>
        <w:rPr>
          <w:rFonts w:ascii="Arial" w:hAnsi="Arial" w:cs="Arial"/>
          <w:bCs/>
          <w:sz w:val="24"/>
          <w:szCs w:val="24"/>
        </w:rPr>
      </w:pPr>
      <w:r w:rsidRPr="00D2169F">
        <w:rPr>
          <w:rFonts w:ascii="Arial" w:hAnsi="Arial" w:cs="Arial"/>
          <w:bCs/>
          <w:sz w:val="24"/>
          <w:szCs w:val="24"/>
        </w:rPr>
        <w:t>Staff must avoid any actions or behaviours that could place themselves or children at risk of harm or allegations.</w:t>
      </w:r>
    </w:p>
    <w:p w14:paraId="20FC7AA5" w14:textId="77777777" w:rsidR="0021144F" w:rsidRPr="00D2169F" w:rsidRDefault="0021144F" w:rsidP="0021144F">
      <w:pPr>
        <w:numPr>
          <w:ilvl w:val="0"/>
          <w:numId w:val="23"/>
        </w:numPr>
        <w:spacing w:after="0"/>
        <w:rPr>
          <w:rFonts w:ascii="Arial" w:hAnsi="Arial" w:cs="Arial"/>
          <w:bCs/>
          <w:sz w:val="24"/>
          <w:szCs w:val="24"/>
        </w:rPr>
      </w:pPr>
      <w:r w:rsidRPr="00D2169F">
        <w:rPr>
          <w:rFonts w:ascii="Arial" w:hAnsi="Arial" w:cs="Arial"/>
          <w:bCs/>
          <w:sz w:val="24"/>
          <w:szCs w:val="24"/>
        </w:rPr>
        <w:t xml:space="preserve">All staff are made aware of the </w:t>
      </w:r>
      <w:r>
        <w:rPr>
          <w:rFonts w:ascii="Arial" w:hAnsi="Arial" w:cs="Arial"/>
          <w:bCs/>
          <w:sz w:val="24"/>
          <w:szCs w:val="24"/>
        </w:rPr>
        <w:t>Pre-school</w:t>
      </w:r>
      <w:r w:rsidRPr="00D2169F">
        <w:rPr>
          <w:rFonts w:ascii="Arial" w:hAnsi="Arial" w:cs="Arial"/>
          <w:bCs/>
          <w:sz w:val="24"/>
          <w:szCs w:val="24"/>
        </w:rPr>
        <w:t xml:space="preserve">’s </w:t>
      </w:r>
      <w:r w:rsidRPr="00D2169F">
        <w:rPr>
          <w:rFonts w:ascii="Arial" w:hAnsi="Arial" w:cs="Arial"/>
          <w:b/>
          <w:bCs/>
          <w:sz w:val="24"/>
          <w:szCs w:val="24"/>
        </w:rPr>
        <w:t>Whistleblowing Policy</w:t>
      </w:r>
      <w:r w:rsidRPr="00D2169F">
        <w:rPr>
          <w:rFonts w:ascii="Arial" w:hAnsi="Arial" w:cs="Arial"/>
          <w:bCs/>
          <w:sz w:val="24"/>
          <w:szCs w:val="24"/>
        </w:rPr>
        <w:t xml:space="preserve"> and how to access it.</w:t>
      </w:r>
    </w:p>
    <w:p w14:paraId="3C4E32B2" w14:textId="6491A14E" w:rsidR="0021144F" w:rsidRPr="0021144F" w:rsidRDefault="0021144F" w:rsidP="0021144F">
      <w:pPr>
        <w:numPr>
          <w:ilvl w:val="0"/>
          <w:numId w:val="23"/>
        </w:numPr>
        <w:spacing w:after="0"/>
        <w:rPr>
          <w:rFonts w:ascii="Arial" w:hAnsi="Arial" w:cs="Arial"/>
          <w:bCs/>
          <w:sz w:val="24"/>
          <w:szCs w:val="24"/>
        </w:rPr>
      </w:pPr>
      <w:r w:rsidRPr="00D2169F">
        <w:rPr>
          <w:rFonts w:ascii="Arial" w:hAnsi="Arial" w:cs="Arial"/>
          <w:bCs/>
          <w:sz w:val="24"/>
          <w:szCs w:val="24"/>
        </w:rPr>
        <w:t>Parents and carers are informed about staff responsibilities and the safeguarding procedures in place</w:t>
      </w:r>
      <w:r>
        <w:rPr>
          <w:rFonts w:ascii="Arial" w:hAnsi="Arial" w:cs="Arial"/>
          <w:bCs/>
          <w:sz w:val="24"/>
          <w:szCs w:val="24"/>
        </w:rPr>
        <w:t>.</w:t>
      </w:r>
    </w:p>
    <w:p w14:paraId="1EFBB886" w14:textId="77777777" w:rsidR="0021144F" w:rsidRPr="00D2169F" w:rsidRDefault="0021144F" w:rsidP="0021144F">
      <w:pPr>
        <w:rPr>
          <w:rFonts w:ascii="Arial" w:hAnsi="Arial" w:cs="Arial"/>
          <w:bCs/>
          <w:sz w:val="24"/>
          <w:szCs w:val="24"/>
        </w:rPr>
      </w:pPr>
    </w:p>
    <w:p w14:paraId="39E2BFB3" w14:textId="3B27D068" w:rsidR="0021144F" w:rsidRPr="003318BD" w:rsidRDefault="0021144F" w:rsidP="0021144F">
      <w:pPr>
        <w:rPr>
          <w:rFonts w:ascii="Arial" w:hAnsi="Arial" w:cs="Arial"/>
          <w:b/>
          <w:bCs/>
          <w:sz w:val="24"/>
          <w:szCs w:val="24"/>
        </w:rPr>
      </w:pPr>
      <w:r w:rsidRPr="003318BD">
        <w:rPr>
          <w:rFonts w:ascii="Arial" w:hAnsi="Arial" w:cs="Arial"/>
          <w:b/>
          <w:bCs/>
          <w:sz w:val="24"/>
          <w:szCs w:val="24"/>
        </w:rPr>
        <w:t>Equality</w:t>
      </w:r>
      <w:r w:rsidR="003318BD">
        <w:rPr>
          <w:rFonts w:ascii="Arial" w:hAnsi="Arial" w:cs="Arial"/>
          <w:b/>
          <w:bCs/>
          <w:sz w:val="24"/>
          <w:szCs w:val="24"/>
        </w:rPr>
        <w:t>.</w:t>
      </w:r>
    </w:p>
    <w:p w14:paraId="4AE119C2" w14:textId="77777777" w:rsidR="0021144F" w:rsidRPr="00D2169F" w:rsidRDefault="0021144F" w:rsidP="0021144F">
      <w:pPr>
        <w:rPr>
          <w:rFonts w:ascii="Arial" w:hAnsi="Arial" w:cs="Arial"/>
          <w:bCs/>
          <w:sz w:val="24"/>
          <w:szCs w:val="24"/>
        </w:rPr>
      </w:pPr>
      <w:r w:rsidRPr="00D2169F">
        <w:rPr>
          <w:rFonts w:ascii="Arial" w:hAnsi="Arial" w:cs="Arial"/>
          <w:bCs/>
          <w:sz w:val="24"/>
          <w:szCs w:val="24"/>
        </w:rPr>
        <w:t>Some children may be more vulnerable to abuse or less able to access services. These children require heightened awareness and cooperation between professionals across agencies to identify needs and take appropriate action.</w:t>
      </w:r>
    </w:p>
    <w:p w14:paraId="196B3BE2" w14:textId="77777777" w:rsidR="008A6A71" w:rsidRPr="00C03F77" w:rsidRDefault="008A6A71" w:rsidP="008A6A71">
      <w:pPr>
        <w:spacing w:after="0"/>
        <w:jc w:val="both"/>
        <w:rPr>
          <w:rFonts w:ascii="Arial" w:hAnsi="Arial" w:cs="Arial"/>
          <w:b/>
          <w:color w:val="000000" w:themeColor="text1"/>
          <w:sz w:val="24"/>
          <w:szCs w:val="24"/>
        </w:rPr>
      </w:pPr>
      <w:r w:rsidRPr="00C03F77">
        <w:rPr>
          <w:rFonts w:ascii="Arial" w:hAnsi="Arial" w:cs="Arial"/>
          <w:b/>
          <w:color w:val="000000" w:themeColor="text1"/>
          <w:sz w:val="24"/>
          <w:szCs w:val="24"/>
        </w:rPr>
        <w:t>Attendance.</w:t>
      </w:r>
    </w:p>
    <w:p w14:paraId="41E51AA7" w14:textId="77777777" w:rsidR="008C4A11" w:rsidRPr="00C03F77" w:rsidRDefault="008C4A11" w:rsidP="008A6A71">
      <w:pPr>
        <w:spacing w:after="0"/>
        <w:jc w:val="both"/>
        <w:rPr>
          <w:rFonts w:ascii="Arial" w:hAnsi="Arial" w:cs="Arial"/>
          <w:color w:val="000000" w:themeColor="text1"/>
          <w:sz w:val="24"/>
          <w:szCs w:val="24"/>
        </w:rPr>
      </w:pPr>
      <w:r w:rsidRPr="00C03F77">
        <w:rPr>
          <w:rFonts w:ascii="Arial" w:hAnsi="Arial" w:cs="Arial"/>
          <w:color w:val="000000" w:themeColor="text1"/>
          <w:sz w:val="24"/>
          <w:szCs w:val="24"/>
        </w:rPr>
        <w:t>Children’s attendance at the setting is recorded and any absences are monitored.</w:t>
      </w:r>
    </w:p>
    <w:p w14:paraId="0D3C526F" w14:textId="61BD465B" w:rsidR="008C4A11" w:rsidRPr="00C03F77" w:rsidRDefault="008C4A11" w:rsidP="008A6A71">
      <w:pPr>
        <w:spacing w:after="0"/>
        <w:jc w:val="both"/>
        <w:rPr>
          <w:rFonts w:ascii="Arial" w:hAnsi="Arial" w:cs="Arial"/>
          <w:color w:val="000000" w:themeColor="text1"/>
          <w:sz w:val="24"/>
          <w:szCs w:val="24"/>
        </w:rPr>
      </w:pPr>
      <w:r w:rsidRPr="00C03F77">
        <w:rPr>
          <w:rFonts w:ascii="Arial" w:hAnsi="Arial" w:cs="Arial"/>
          <w:color w:val="000000" w:themeColor="text1"/>
          <w:sz w:val="24"/>
          <w:szCs w:val="24"/>
        </w:rPr>
        <w:t xml:space="preserve">If a child does not turn up for a session, then management will contact </w:t>
      </w:r>
      <w:r w:rsidR="00717E8B" w:rsidRPr="00C03F77">
        <w:rPr>
          <w:rFonts w:ascii="Arial" w:hAnsi="Arial" w:cs="Arial"/>
          <w:color w:val="000000" w:themeColor="text1"/>
          <w:sz w:val="24"/>
          <w:szCs w:val="24"/>
        </w:rPr>
        <w:t xml:space="preserve">the main carer via message, </w:t>
      </w:r>
      <w:r w:rsidR="00B9714B" w:rsidRPr="00C03F77">
        <w:rPr>
          <w:rFonts w:ascii="Arial" w:hAnsi="Arial" w:cs="Arial"/>
          <w:color w:val="000000" w:themeColor="text1"/>
          <w:sz w:val="24"/>
          <w:szCs w:val="24"/>
        </w:rPr>
        <w:t xml:space="preserve">what’s app or phone call, </w:t>
      </w:r>
      <w:r w:rsidR="00717E8B" w:rsidRPr="00C03F77">
        <w:rPr>
          <w:rFonts w:ascii="Arial" w:hAnsi="Arial" w:cs="Arial"/>
          <w:color w:val="000000" w:themeColor="text1"/>
          <w:sz w:val="24"/>
          <w:szCs w:val="24"/>
        </w:rPr>
        <w:t>to check on the child’s welfare</w:t>
      </w:r>
      <w:r w:rsidR="00B9714B" w:rsidRPr="00C03F77">
        <w:rPr>
          <w:rFonts w:ascii="Arial" w:hAnsi="Arial" w:cs="Arial"/>
          <w:color w:val="000000" w:themeColor="text1"/>
          <w:sz w:val="24"/>
          <w:szCs w:val="24"/>
        </w:rPr>
        <w:t xml:space="preserve"> within the first hour of their session start time. If management are unable to contact the family or are concerned in anyway by the child’s </w:t>
      </w:r>
      <w:r w:rsidR="001B19AB" w:rsidRPr="00C03F77">
        <w:rPr>
          <w:rFonts w:ascii="Arial" w:hAnsi="Arial" w:cs="Arial"/>
          <w:color w:val="000000" w:themeColor="text1"/>
          <w:sz w:val="24"/>
          <w:szCs w:val="24"/>
        </w:rPr>
        <w:t>absence,</w:t>
      </w:r>
      <w:r w:rsidR="00B9714B" w:rsidRPr="00C03F77">
        <w:rPr>
          <w:rFonts w:ascii="Arial" w:hAnsi="Arial" w:cs="Arial"/>
          <w:color w:val="000000" w:themeColor="text1"/>
          <w:sz w:val="24"/>
          <w:szCs w:val="24"/>
        </w:rPr>
        <w:t xml:space="preserve"> then the police will be contacted. </w:t>
      </w:r>
    </w:p>
    <w:p w14:paraId="5E333707" w14:textId="27A8DDAB" w:rsidR="00B9714B" w:rsidRPr="00C03F77" w:rsidRDefault="00B9714B" w:rsidP="008A6A71">
      <w:pPr>
        <w:spacing w:after="0"/>
        <w:jc w:val="both"/>
        <w:rPr>
          <w:rFonts w:ascii="Arial" w:hAnsi="Arial" w:cs="Arial"/>
          <w:color w:val="000000" w:themeColor="text1"/>
          <w:sz w:val="24"/>
          <w:szCs w:val="24"/>
        </w:rPr>
      </w:pPr>
      <w:r w:rsidRPr="00C03F77">
        <w:rPr>
          <w:rFonts w:ascii="Arial" w:hAnsi="Arial" w:cs="Arial"/>
          <w:color w:val="000000" w:themeColor="text1"/>
          <w:sz w:val="24"/>
          <w:szCs w:val="24"/>
        </w:rPr>
        <w:t xml:space="preserve">If a pattern of absences </w:t>
      </w:r>
      <w:r w:rsidR="00366339" w:rsidRPr="00C03F77">
        <w:rPr>
          <w:rFonts w:ascii="Arial" w:hAnsi="Arial" w:cs="Arial"/>
          <w:color w:val="000000" w:themeColor="text1"/>
          <w:sz w:val="24"/>
          <w:szCs w:val="24"/>
        </w:rPr>
        <w:t>is</w:t>
      </w:r>
      <w:r w:rsidRPr="00C03F77">
        <w:rPr>
          <w:rFonts w:ascii="Arial" w:hAnsi="Arial" w:cs="Arial"/>
          <w:color w:val="000000" w:themeColor="text1"/>
          <w:sz w:val="24"/>
          <w:szCs w:val="24"/>
        </w:rPr>
        <w:t xml:space="preserve"> identified or a child’s attendance level</w:t>
      </w:r>
      <w:r w:rsidR="00717E8B" w:rsidRPr="00C03F77">
        <w:rPr>
          <w:rFonts w:ascii="Arial" w:hAnsi="Arial" w:cs="Arial"/>
          <w:color w:val="000000" w:themeColor="text1"/>
          <w:sz w:val="24"/>
          <w:szCs w:val="24"/>
        </w:rPr>
        <w:t xml:space="preserve"> raises</w:t>
      </w:r>
      <w:r w:rsidRPr="00C03F77">
        <w:rPr>
          <w:rFonts w:ascii="Arial" w:hAnsi="Arial" w:cs="Arial"/>
          <w:color w:val="000000" w:themeColor="text1"/>
          <w:sz w:val="24"/>
          <w:szCs w:val="24"/>
        </w:rPr>
        <w:t xml:space="preserve"> a concern, management will discuss them with the main carer to identify and find resol</w:t>
      </w:r>
      <w:r w:rsidR="00717E8B" w:rsidRPr="00C03F77">
        <w:rPr>
          <w:rFonts w:ascii="Arial" w:hAnsi="Arial" w:cs="Arial"/>
          <w:color w:val="000000" w:themeColor="text1"/>
          <w:sz w:val="24"/>
          <w:szCs w:val="24"/>
        </w:rPr>
        <w:t xml:space="preserve">utions to these </w:t>
      </w:r>
      <w:r w:rsidR="001B19AB" w:rsidRPr="00C03F77">
        <w:rPr>
          <w:rFonts w:ascii="Arial" w:hAnsi="Arial" w:cs="Arial"/>
          <w:color w:val="000000" w:themeColor="text1"/>
          <w:sz w:val="24"/>
          <w:szCs w:val="24"/>
        </w:rPr>
        <w:t>wherever</w:t>
      </w:r>
      <w:r w:rsidRPr="00C03F77">
        <w:rPr>
          <w:rFonts w:ascii="Arial" w:hAnsi="Arial" w:cs="Arial"/>
          <w:color w:val="000000" w:themeColor="text1"/>
          <w:sz w:val="24"/>
          <w:szCs w:val="24"/>
        </w:rPr>
        <w:t xml:space="preserve"> possible.  </w:t>
      </w:r>
    </w:p>
    <w:p w14:paraId="6DD2E50D" w14:textId="77777777" w:rsidR="00540D95" w:rsidRDefault="00540D95" w:rsidP="008A6A71">
      <w:pPr>
        <w:spacing w:after="0"/>
        <w:jc w:val="both"/>
        <w:rPr>
          <w:rFonts w:ascii="Arial" w:hAnsi="Arial" w:cs="Arial"/>
          <w:color w:val="FF0000"/>
          <w:sz w:val="24"/>
          <w:szCs w:val="24"/>
        </w:rPr>
      </w:pPr>
    </w:p>
    <w:p w14:paraId="38C46C52" w14:textId="77777777" w:rsidR="000714EB" w:rsidRDefault="000714EB" w:rsidP="008A6A71">
      <w:pPr>
        <w:spacing w:after="0"/>
        <w:jc w:val="both"/>
        <w:rPr>
          <w:rFonts w:ascii="Arial" w:hAnsi="Arial" w:cs="Arial"/>
          <w:b/>
          <w:color w:val="FF0000"/>
          <w:sz w:val="24"/>
          <w:szCs w:val="24"/>
        </w:rPr>
      </w:pPr>
    </w:p>
    <w:p w14:paraId="627C60D3" w14:textId="77777777" w:rsidR="00540D95" w:rsidRPr="00C03F77" w:rsidRDefault="00540D95" w:rsidP="008A6A71">
      <w:pPr>
        <w:spacing w:after="0"/>
        <w:jc w:val="both"/>
        <w:rPr>
          <w:rFonts w:ascii="Arial" w:hAnsi="Arial" w:cs="Arial"/>
          <w:b/>
          <w:color w:val="000000" w:themeColor="text1"/>
          <w:sz w:val="24"/>
          <w:szCs w:val="24"/>
        </w:rPr>
      </w:pPr>
      <w:r w:rsidRPr="00C03F77">
        <w:rPr>
          <w:rFonts w:ascii="Arial" w:hAnsi="Arial" w:cs="Arial"/>
          <w:b/>
          <w:color w:val="000000" w:themeColor="text1"/>
          <w:sz w:val="24"/>
          <w:szCs w:val="24"/>
        </w:rPr>
        <w:t>Recruitment.</w:t>
      </w:r>
    </w:p>
    <w:p w14:paraId="589B7317" w14:textId="77777777" w:rsidR="00540D95" w:rsidRPr="00C03F77" w:rsidRDefault="00540D95" w:rsidP="008A6A71">
      <w:pPr>
        <w:spacing w:after="0"/>
        <w:jc w:val="both"/>
        <w:rPr>
          <w:rFonts w:ascii="Arial" w:hAnsi="Arial" w:cs="Arial"/>
          <w:color w:val="000000" w:themeColor="text1"/>
          <w:sz w:val="24"/>
          <w:szCs w:val="24"/>
        </w:rPr>
      </w:pPr>
      <w:r w:rsidRPr="00C03F77">
        <w:rPr>
          <w:rFonts w:ascii="Arial" w:hAnsi="Arial" w:cs="Arial"/>
          <w:color w:val="000000" w:themeColor="text1"/>
          <w:sz w:val="24"/>
          <w:szCs w:val="24"/>
        </w:rPr>
        <w:t>All new staff members</w:t>
      </w:r>
      <w:r w:rsidR="00EE1A6A" w:rsidRPr="00C03F77">
        <w:rPr>
          <w:rFonts w:ascii="Arial" w:hAnsi="Arial" w:cs="Arial"/>
          <w:color w:val="000000" w:themeColor="text1"/>
          <w:sz w:val="24"/>
          <w:szCs w:val="24"/>
        </w:rPr>
        <w:t xml:space="preserve"> and volunteers</w:t>
      </w:r>
      <w:r w:rsidRPr="00C03F77">
        <w:rPr>
          <w:rFonts w:ascii="Arial" w:hAnsi="Arial" w:cs="Arial"/>
          <w:color w:val="000000" w:themeColor="text1"/>
          <w:sz w:val="24"/>
          <w:szCs w:val="24"/>
        </w:rPr>
        <w:t xml:space="preserve"> will undergo a strict recruitment proc</w:t>
      </w:r>
      <w:r w:rsidR="009F475B" w:rsidRPr="00C03F77">
        <w:rPr>
          <w:rFonts w:ascii="Arial" w:hAnsi="Arial" w:cs="Arial"/>
          <w:color w:val="000000" w:themeColor="text1"/>
          <w:sz w:val="24"/>
          <w:szCs w:val="24"/>
        </w:rPr>
        <w:t>ess</w:t>
      </w:r>
      <w:r w:rsidRPr="00C03F77">
        <w:rPr>
          <w:rFonts w:ascii="Arial" w:hAnsi="Arial" w:cs="Arial"/>
          <w:color w:val="000000" w:themeColor="text1"/>
          <w:sz w:val="24"/>
          <w:szCs w:val="24"/>
        </w:rPr>
        <w:t xml:space="preserve"> before being employed by St Barnabas Pre-school</w:t>
      </w:r>
      <w:r w:rsidR="009F475B" w:rsidRPr="00C03F77">
        <w:rPr>
          <w:rFonts w:ascii="Arial" w:hAnsi="Arial" w:cs="Arial"/>
          <w:color w:val="000000" w:themeColor="text1"/>
          <w:sz w:val="24"/>
          <w:szCs w:val="24"/>
        </w:rPr>
        <w:t xml:space="preserve"> or volunteering in the setting</w:t>
      </w:r>
      <w:r w:rsidRPr="00C03F77">
        <w:rPr>
          <w:rFonts w:ascii="Arial" w:hAnsi="Arial" w:cs="Arial"/>
          <w:color w:val="000000" w:themeColor="text1"/>
          <w:sz w:val="24"/>
          <w:szCs w:val="24"/>
        </w:rPr>
        <w:t>. Please refer to our safer recruitment policy where we adhere to expected requirements when employing new staff members and maintain safeguarding at all times.</w:t>
      </w:r>
    </w:p>
    <w:p w14:paraId="5E9B1D88" w14:textId="77777777" w:rsidR="008A6A71" w:rsidRDefault="008A6A71" w:rsidP="008A6A71">
      <w:pPr>
        <w:spacing w:after="0"/>
        <w:jc w:val="both"/>
        <w:rPr>
          <w:rFonts w:ascii="Arial" w:hAnsi="Arial" w:cs="Arial"/>
          <w:sz w:val="24"/>
          <w:szCs w:val="24"/>
        </w:rPr>
      </w:pPr>
    </w:p>
    <w:p w14:paraId="1498C53C" w14:textId="77777777" w:rsidR="00054FE6" w:rsidRDefault="00054FE6" w:rsidP="008A6A71">
      <w:pPr>
        <w:spacing w:after="0"/>
        <w:jc w:val="both"/>
        <w:rPr>
          <w:rFonts w:ascii="Arial" w:hAnsi="Arial" w:cs="Arial"/>
          <w:b/>
          <w:sz w:val="24"/>
          <w:szCs w:val="24"/>
        </w:rPr>
      </w:pPr>
    </w:p>
    <w:p w14:paraId="1D73C8A5" w14:textId="77777777" w:rsidR="00054FE6" w:rsidRDefault="00054FE6" w:rsidP="008A6A71">
      <w:pPr>
        <w:spacing w:after="0"/>
        <w:jc w:val="both"/>
        <w:rPr>
          <w:rFonts w:ascii="Arial" w:hAnsi="Arial" w:cs="Arial"/>
          <w:b/>
          <w:sz w:val="24"/>
          <w:szCs w:val="24"/>
        </w:rPr>
      </w:pPr>
    </w:p>
    <w:p w14:paraId="7FC8E4FC" w14:textId="77777777" w:rsidR="008A6A71" w:rsidRPr="00651287" w:rsidRDefault="008A6A71" w:rsidP="008A6A71">
      <w:pPr>
        <w:spacing w:after="0"/>
        <w:jc w:val="both"/>
        <w:rPr>
          <w:rFonts w:ascii="Arial" w:hAnsi="Arial" w:cs="Arial"/>
          <w:b/>
          <w:sz w:val="24"/>
          <w:szCs w:val="24"/>
        </w:rPr>
      </w:pPr>
      <w:r>
        <w:rPr>
          <w:rFonts w:ascii="Arial" w:hAnsi="Arial" w:cs="Arial"/>
          <w:b/>
          <w:sz w:val="24"/>
          <w:szCs w:val="24"/>
        </w:rPr>
        <w:lastRenderedPageBreak/>
        <w:t>Electron</w:t>
      </w:r>
      <w:r w:rsidRPr="00651287">
        <w:rPr>
          <w:rFonts w:ascii="Arial" w:hAnsi="Arial" w:cs="Arial"/>
          <w:b/>
          <w:sz w:val="24"/>
          <w:szCs w:val="24"/>
        </w:rPr>
        <w:t>ic devices with imaging and sharing capabilities.</w:t>
      </w:r>
    </w:p>
    <w:p w14:paraId="59059E0B" w14:textId="06187031" w:rsidR="008A6A71" w:rsidRDefault="008A6A71" w:rsidP="008A6A71">
      <w:pPr>
        <w:spacing w:after="0"/>
        <w:jc w:val="both"/>
        <w:rPr>
          <w:rFonts w:ascii="Arial" w:hAnsi="Arial" w:cs="Arial"/>
          <w:sz w:val="24"/>
          <w:szCs w:val="24"/>
        </w:rPr>
      </w:pPr>
      <w:r w:rsidRPr="00651287">
        <w:rPr>
          <w:rFonts w:ascii="Arial" w:hAnsi="Arial" w:cs="Arial"/>
          <w:sz w:val="24"/>
          <w:szCs w:val="24"/>
        </w:rPr>
        <w:t xml:space="preserve">It is very important that all staff at the setting abide by its </w:t>
      </w:r>
      <w:r w:rsidR="00DB075E" w:rsidRPr="00651287">
        <w:rPr>
          <w:rFonts w:ascii="Arial" w:hAnsi="Arial" w:cs="Arial"/>
          <w:sz w:val="24"/>
          <w:szCs w:val="24"/>
        </w:rPr>
        <w:t xml:space="preserve">mobile phone, </w:t>
      </w:r>
      <w:r w:rsidR="00FA0326" w:rsidRPr="00651287">
        <w:rPr>
          <w:rFonts w:ascii="Arial" w:hAnsi="Arial" w:cs="Arial"/>
          <w:sz w:val="24"/>
          <w:szCs w:val="24"/>
        </w:rPr>
        <w:t>electronic</w:t>
      </w:r>
      <w:r w:rsidR="00DB075E" w:rsidRPr="00651287">
        <w:rPr>
          <w:rFonts w:ascii="Arial" w:hAnsi="Arial" w:cs="Arial"/>
          <w:sz w:val="24"/>
          <w:szCs w:val="24"/>
        </w:rPr>
        <w:t xml:space="preserve"> </w:t>
      </w:r>
      <w:r w:rsidR="00FA0326" w:rsidRPr="00651287">
        <w:rPr>
          <w:rFonts w:ascii="Arial" w:hAnsi="Arial" w:cs="Arial"/>
          <w:sz w:val="24"/>
          <w:szCs w:val="24"/>
        </w:rPr>
        <w:t>communication, ICT and tablet policy</w:t>
      </w:r>
      <w:r>
        <w:rPr>
          <w:rFonts w:ascii="Arial" w:hAnsi="Arial" w:cs="Arial"/>
          <w:sz w:val="24"/>
          <w:szCs w:val="24"/>
        </w:rPr>
        <w:t xml:space="preserve"> which can coincide with safeguarding and the protection of vulnerable children at the setting. Please see policy to see how we safeguard and promote this effectively in our practice.</w:t>
      </w:r>
    </w:p>
    <w:p w14:paraId="478CE7A2" w14:textId="77777777" w:rsidR="000714EB" w:rsidRDefault="000714EB" w:rsidP="008A6A71">
      <w:pPr>
        <w:spacing w:after="0"/>
        <w:jc w:val="both"/>
        <w:rPr>
          <w:rFonts w:ascii="Arial" w:hAnsi="Arial" w:cs="Arial"/>
          <w:sz w:val="24"/>
          <w:szCs w:val="24"/>
        </w:rPr>
      </w:pPr>
    </w:p>
    <w:p w14:paraId="039F1150" w14:textId="77777777" w:rsidR="000714EB" w:rsidRPr="00C03F77" w:rsidRDefault="000714EB" w:rsidP="008A6A71">
      <w:pPr>
        <w:spacing w:after="0"/>
        <w:jc w:val="both"/>
        <w:rPr>
          <w:rFonts w:ascii="Arial" w:hAnsi="Arial" w:cs="Arial"/>
          <w:b/>
          <w:color w:val="000000" w:themeColor="text1"/>
          <w:sz w:val="24"/>
          <w:szCs w:val="24"/>
        </w:rPr>
      </w:pPr>
      <w:r w:rsidRPr="00C03F77">
        <w:rPr>
          <w:rFonts w:ascii="Arial" w:hAnsi="Arial" w:cs="Arial"/>
          <w:b/>
          <w:color w:val="000000" w:themeColor="text1"/>
          <w:sz w:val="24"/>
          <w:szCs w:val="24"/>
        </w:rPr>
        <w:t>Online Safety.</w:t>
      </w:r>
    </w:p>
    <w:p w14:paraId="0867ED47" w14:textId="42AB772F" w:rsidR="000714EB" w:rsidRPr="00C03F77" w:rsidRDefault="000714EB" w:rsidP="000714EB">
      <w:pPr>
        <w:spacing w:after="0"/>
        <w:rPr>
          <w:rFonts w:ascii="Arial" w:hAnsi="Arial" w:cs="Arial"/>
          <w:color w:val="000000" w:themeColor="text1"/>
          <w:sz w:val="24"/>
          <w:szCs w:val="24"/>
        </w:rPr>
      </w:pPr>
      <w:r w:rsidRPr="00C03F77">
        <w:rPr>
          <w:rFonts w:ascii="Arial" w:hAnsi="Arial" w:cs="Arial"/>
          <w:color w:val="000000" w:themeColor="text1"/>
          <w:sz w:val="24"/>
          <w:szCs w:val="24"/>
        </w:rPr>
        <w:t>St Barnabas Pre-school staff</w:t>
      </w:r>
      <w:r w:rsidR="00717E8B" w:rsidRPr="00C03F77">
        <w:rPr>
          <w:rFonts w:ascii="Arial" w:hAnsi="Arial" w:cs="Arial"/>
          <w:color w:val="000000" w:themeColor="text1"/>
          <w:sz w:val="24"/>
          <w:szCs w:val="24"/>
        </w:rPr>
        <w:t>,</w:t>
      </w:r>
      <w:r w:rsidRPr="00C03F77">
        <w:rPr>
          <w:rFonts w:ascii="Arial" w:hAnsi="Arial" w:cs="Arial"/>
          <w:color w:val="000000" w:themeColor="text1"/>
          <w:sz w:val="24"/>
          <w:szCs w:val="24"/>
        </w:rPr>
        <w:t xml:space="preserve"> closely supervise and regulate children’s access to the internet</w:t>
      </w:r>
      <w:r w:rsidR="00ED0160">
        <w:rPr>
          <w:rFonts w:ascii="Arial" w:hAnsi="Arial" w:cs="Arial"/>
          <w:color w:val="000000" w:themeColor="text1"/>
          <w:sz w:val="24"/>
          <w:szCs w:val="24"/>
        </w:rPr>
        <w:t xml:space="preserve">, </w:t>
      </w:r>
      <w:r w:rsidRPr="00C03F77">
        <w:rPr>
          <w:rFonts w:ascii="Arial" w:hAnsi="Arial" w:cs="Arial"/>
          <w:color w:val="000000" w:themeColor="text1"/>
          <w:sz w:val="24"/>
          <w:szCs w:val="24"/>
        </w:rPr>
        <w:t>following these core principles:</w:t>
      </w:r>
    </w:p>
    <w:p w14:paraId="16066DA6" w14:textId="77777777" w:rsidR="000714EB" w:rsidRPr="00C03F77"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 xml:space="preserve">Significant educational benefits should result from internet use including access to information from around the world. </w:t>
      </w:r>
    </w:p>
    <w:p w14:paraId="0FA93D45" w14:textId="77777777" w:rsidR="000714EB" w:rsidRPr="00C03F77"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Internet use should be carefully planned and targeted within a regulated and managed environment</w:t>
      </w:r>
    </w:p>
    <w:p w14:paraId="6AA029E0" w14:textId="77777777" w:rsidR="000714EB" w:rsidRPr="00C03F77"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Staff have a duty to ensure children in the pre-school are not exposed to inappropriate information or materials</w:t>
      </w:r>
    </w:p>
    <w:p w14:paraId="1D735DDA" w14:textId="77777777" w:rsidR="000714EB" w:rsidRPr="00C03F77"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 xml:space="preserve">Staff </w:t>
      </w:r>
      <w:r w:rsidR="00C03F77" w:rsidRPr="00C03F77">
        <w:rPr>
          <w:rFonts w:ascii="Arial" w:hAnsi="Arial" w:cs="Arial"/>
          <w:color w:val="000000" w:themeColor="text1"/>
          <w:sz w:val="24"/>
          <w:szCs w:val="24"/>
        </w:rPr>
        <w:t>need to model how to ask for help if they come across material that makes them feel uncomfortable</w:t>
      </w:r>
      <w:r w:rsidRPr="00C03F77">
        <w:rPr>
          <w:rFonts w:ascii="Arial" w:hAnsi="Arial" w:cs="Arial"/>
          <w:color w:val="000000" w:themeColor="text1"/>
          <w:sz w:val="24"/>
          <w:szCs w:val="24"/>
        </w:rPr>
        <w:t>.</w:t>
      </w:r>
    </w:p>
    <w:p w14:paraId="6DE4481D" w14:textId="77777777" w:rsidR="000714EB" w:rsidRPr="00C03F77"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 xml:space="preserve">Pre-school internet access will be tailored expressly for educational use and will include appropriate filtering </w:t>
      </w:r>
    </w:p>
    <w:p w14:paraId="69AF6B28" w14:textId="77777777" w:rsidR="000714EB" w:rsidRDefault="000714EB" w:rsidP="000714EB">
      <w:pPr>
        <w:pStyle w:val="ListParagraph"/>
        <w:numPr>
          <w:ilvl w:val="0"/>
          <w:numId w:val="16"/>
        </w:numPr>
        <w:spacing w:after="0"/>
        <w:rPr>
          <w:rFonts w:ascii="Arial" w:hAnsi="Arial" w:cs="Arial"/>
          <w:color w:val="000000" w:themeColor="text1"/>
          <w:sz w:val="24"/>
          <w:szCs w:val="24"/>
        </w:rPr>
      </w:pPr>
      <w:r w:rsidRPr="00C03F77">
        <w:rPr>
          <w:rFonts w:ascii="Arial" w:hAnsi="Arial" w:cs="Arial"/>
          <w:color w:val="000000" w:themeColor="text1"/>
          <w:sz w:val="24"/>
          <w:szCs w:val="24"/>
        </w:rPr>
        <w:t>Staff will guide pupils in online activities that will support their learning journeys</w:t>
      </w:r>
    </w:p>
    <w:p w14:paraId="0A524792" w14:textId="77777777" w:rsidR="001C3F6A" w:rsidRPr="001C3F6A" w:rsidRDefault="001C3F6A" w:rsidP="001C3F6A">
      <w:pPr>
        <w:spacing w:after="0"/>
        <w:rPr>
          <w:rFonts w:ascii="Arial" w:hAnsi="Arial" w:cs="Arial"/>
          <w:color w:val="000000" w:themeColor="text1"/>
          <w:sz w:val="24"/>
          <w:szCs w:val="24"/>
        </w:rPr>
      </w:pPr>
    </w:p>
    <w:p w14:paraId="09AEC9A8" w14:textId="77777777" w:rsidR="000714EB" w:rsidRDefault="000714EB" w:rsidP="000714EB">
      <w:pPr>
        <w:spacing w:after="0"/>
        <w:rPr>
          <w:rFonts w:ascii="Arial" w:hAnsi="Arial" w:cs="Arial"/>
          <w:color w:val="FF0000"/>
          <w:sz w:val="24"/>
          <w:szCs w:val="24"/>
        </w:rPr>
      </w:pPr>
    </w:p>
    <w:p w14:paraId="117AE9A2" w14:textId="77777777" w:rsidR="007B7EFB" w:rsidRPr="00C03F77" w:rsidRDefault="007B7EFB" w:rsidP="00763682">
      <w:pPr>
        <w:rPr>
          <w:rFonts w:ascii="Arial" w:hAnsi="Arial" w:cs="Arial"/>
          <w:b/>
          <w:color w:val="000000" w:themeColor="text1"/>
          <w:sz w:val="24"/>
          <w:szCs w:val="24"/>
        </w:rPr>
      </w:pPr>
      <w:r w:rsidRPr="00C03F77">
        <w:rPr>
          <w:rFonts w:ascii="Arial" w:hAnsi="Arial" w:cs="Arial"/>
          <w:b/>
          <w:color w:val="000000" w:themeColor="text1"/>
          <w:sz w:val="24"/>
          <w:szCs w:val="24"/>
        </w:rPr>
        <w:t>Social media.</w:t>
      </w:r>
    </w:p>
    <w:p w14:paraId="336196C9" w14:textId="1306D814" w:rsidR="00E028FA" w:rsidRPr="00C03F77" w:rsidRDefault="00763682" w:rsidP="00763682">
      <w:pPr>
        <w:rPr>
          <w:rFonts w:ascii="Arial" w:hAnsi="Arial" w:cs="Arial"/>
          <w:color w:val="000000" w:themeColor="text1"/>
          <w:sz w:val="24"/>
          <w:szCs w:val="24"/>
        </w:rPr>
      </w:pPr>
      <w:r w:rsidRPr="00C03F77">
        <w:rPr>
          <w:rFonts w:ascii="Arial" w:hAnsi="Arial" w:cs="Arial"/>
          <w:color w:val="000000" w:themeColor="text1"/>
          <w:sz w:val="24"/>
          <w:szCs w:val="24"/>
        </w:rPr>
        <w:t>Social media is only accessed</w:t>
      </w:r>
      <w:r w:rsidR="00C03F77" w:rsidRPr="00C03F77">
        <w:rPr>
          <w:rFonts w:ascii="Arial" w:hAnsi="Arial" w:cs="Arial"/>
          <w:color w:val="000000" w:themeColor="text1"/>
          <w:sz w:val="24"/>
          <w:szCs w:val="24"/>
        </w:rPr>
        <w:t xml:space="preserve"> </w:t>
      </w:r>
      <w:r w:rsidR="00E028FA" w:rsidRPr="00C03F77">
        <w:rPr>
          <w:rFonts w:ascii="Arial" w:hAnsi="Arial" w:cs="Arial"/>
          <w:color w:val="000000" w:themeColor="text1"/>
          <w:sz w:val="24"/>
          <w:szCs w:val="24"/>
        </w:rPr>
        <w:t>by</w:t>
      </w:r>
      <w:r w:rsidRPr="00C03F77">
        <w:rPr>
          <w:rFonts w:ascii="Arial" w:hAnsi="Arial" w:cs="Arial"/>
          <w:color w:val="000000" w:themeColor="text1"/>
          <w:sz w:val="24"/>
          <w:szCs w:val="24"/>
        </w:rPr>
        <w:t xml:space="preserve"> the management </w:t>
      </w:r>
      <w:r w:rsidR="009A4CDE" w:rsidRPr="00C03F77">
        <w:rPr>
          <w:rFonts w:ascii="Arial" w:hAnsi="Arial" w:cs="Arial"/>
          <w:color w:val="000000" w:themeColor="text1"/>
          <w:sz w:val="24"/>
          <w:szCs w:val="24"/>
        </w:rPr>
        <w:t>team;</w:t>
      </w:r>
      <w:r w:rsidRPr="00C03F77">
        <w:rPr>
          <w:rFonts w:ascii="Arial" w:hAnsi="Arial" w:cs="Arial"/>
          <w:color w:val="000000" w:themeColor="text1"/>
          <w:sz w:val="24"/>
          <w:szCs w:val="24"/>
        </w:rPr>
        <w:t xml:space="preserve"> no other </w:t>
      </w:r>
      <w:r w:rsidR="009A4CDE" w:rsidRPr="00C03F77">
        <w:rPr>
          <w:rFonts w:ascii="Arial" w:hAnsi="Arial" w:cs="Arial"/>
          <w:color w:val="000000" w:themeColor="text1"/>
          <w:sz w:val="24"/>
          <w:szCs w:val="24"/>
        </w:rPr>
        <w:t>staff have</w:t>
      </w:r>
      <w:r w:rsidRPr="00C03F77">
        <w:rPr>
          <w:rFonts w:ascii="Arial" w:hAnsi="Arial" w:cs="Arial"/>
          <w:color w:val="000000" w:themeColor="text1"/>
          <w:sz w:val="24"/>
          <w:szCs w:val="24"/>
        </w:rPr>
        <w:t xml:space="preserve"> access to this. </w:t>
      </w:r>
    </w:p>
    <w:p w14:paraId="41E279EE" w14:textId="0E6FF659" w:rsidR="00631137" w:rsidRPr="00C03F77" w:rsidRDefault="00E028FA" w:rsidP="00763682">
      <w:pPr>
        <w:rPr>
          <w:rFonts w:ascii="Arial" w:hAnsi="Arial" w:cs="Arial"/>
          <w:color w:val="000000" w:themeColor="text1"/>
          <w:sz w:val="24"/>
          <w:szCs w:val="24"/>
        </w:rPr>
      </w:pPr>
      <w:r w:rsidRPr="00C03F77">
        <w:rPr>
          <w:rFonts w:ascii="Arial" w:hAnsi="Arial" w:cs="Arial"/>
          <w:color w:val="000000" w:themeColor="text1"/>
          <w:sz w:val="24"/>
          <w:szCs w:val="24"/>
        </w:rPr>
        <w:t>Photos for social media use can be taken on the pre-school mobile phone or either of the management teams phones</w:t>
      </w:r>
      <w:r w:rsidR="00FF70DF">
        <w:rPr>
          <w:rFonts w:ascii="Arial" w:hAnsi="Arial" w:cs="Arial"/>
          <w:color w:val="000000" w:themeColor="text1"/>
          <w:sz w:val="24"/>
          <w:szCs w:val="24"/>
        </w:rPr>
        <w:t>, by management only</w:t>
      </w:r>
      <w:r w:rsidRPr="00C03F77">
        <w:rPr>
          <w:rFonts w:ascii="Arial" w:hAnsi="Arial" w:cs="Arial"/>
          <w:color w:val="000000" w:themeColor="text1"/>
          <w:sz w:val="24"/>
          <w:szCs w:val="24"/>
        </w:rPr>
        <w:t xml:space="preserve"> and are deleted on the day of uploading. If management’s personal phones are to be used, permission is first sort from DSL or DDSL, who are then responsible for checking that all photos are deleted after upload is complete. </w:t>
      </w:r>
      <w:r w:rsidR="009150F5">
        <w:rPr>
          <w:rFonts w:ascii="Arial" w:hAnsi="Arial" w:cs="Arial"/>
          <w:color w:val="000000" w:themeColor="text1"/>
          <w:sz w:val="24"/>
          <w:szCs w:val="24"/>
        </w:rPr>
        <w:t xml:space="preserve">All photos taken of any children </w:t>
      </w:r>
      <w:r w:rsidR="001C7FF4">
        <w:rPr>
          <w:rFonts w:ascii="Arial" w:hAnsi="Arial" w:cs="Arial"/>
          <w:color w:val="000000" w:themeColor="text1"/>
          <w:sz w:val="24"/>
          <w:szCs w:val="24"/>
        </w:rPr>
        <w:t>for social media, will never feature the child’s face in it. We are only permitted to take photos of the back of children’s heads.</w:t>
      </w:r>
    </w:p>
    <w:p w14:paraId="286C824B" w14:textId="53E8BCEA" w:rsidR="00631137" w:rsidRPr="00C03F77" w:rsidRDefault="00631137" w:rsidP="00763682">
      <w:pPr>
        <w:rPr>
          <w:rFonts w:ascii="Arial" w:hAnsi="Arial" w:cs="Arial"/>
          <w:color w:val="000000" w:themeColor="text1"/>
          <w:sz w:val="24"/>
          <w:szCs w:val="24"/>
        </w:rPr>
      </w:pPr>
      <w:r w:rsidRPr="00C03F77">
        <w:rPr>
          <w:rFonts w:ascii="Arial" w:hAnsi="Arial" w:cs="Arial"/>
          <w:color w:val="000000" w:themeColor="text1"/>
          <w:sz w:val="24"/>
          <w:szCs w:val="24"/>
        </w:rPr>
        <w:t xml:space="preserve">Parental permission is gained before a </w:t>
      </w:r>
      <w:r w:rsidR="005D431E" w:rsidRPr="00C03F77">
        <w:rPr>
          <w:rFonts w:ascii="Arial" w:hAnsi="Arial" w:cs="Arial"/>
          <w:color w:val="000000" w:themeColor="text1"/>
          <w:sz w:val="24"/>
          <w:szCs w:val="24"/>
        </w:rPr>
        <w:t>child feature</w:t>
      </w:r>
      <w:r w:rsidRPr="00C03F77">
        <w:rPr>
          <w:rFonts w:ascii="Arial" w:hAnsi="Arial" w:cs="Arial"/>
          <w:color w:val="000000" w:themeColor="text1"/>
          <w:sz w:val="24"/>
          <w:szCs w:val="24"/>
        </w:rPr>
        <w:t xml:space="preserve"> on any St Barnabas Pre-School social media platform.</w:t>
      </w:r>
    </w:p>
    <w:p w14:paraId="4F2A920B" w14:textId="44E4E807" w:rsidR="008D7E27" w:rsidRPr="00C03F77" w:rsidRDefault="00631137" w:rsidP="00763682">
      <w:pPr>
        <w:rPr>
          <w:rFonts w:ascii="Arial" w:hAnsi="Arial" w:cs="Arial"/>
          <w:color w:val="000000" w:themeColor="text1"/>
          <w:sz w:val="24"/>
          <w:szCs w:val="24"/>
        </w:rPr>
      </w:pPr>
      <w:r w:rsidRPr="00C03F77">
        <w:rPr>
          <w:rFonts w:ascii="Arial" w:hAnsi="Arial" w:cs="Arial"/>
          <w:color w:val="000000" w:themeColor="text1"/>
          <w:sz w:val="24"/>
          <w:szCs w:val="24"/>
        </w:rPr>
        <w:t>The Pre-School mobile phone is checked regularly by the</w:t>
      </w:r>
      <w:r w:rsidR="009F35A4" w:rsidRPr="00C03F77">
        <w:rPr>
          <w:rFonts w:ascii="Arial" w:hAnsi="Arial" w:cs="Arial"/>
          <w:color w:val="000000" w:themeColor="text1"/>
          <w:sz w:val="24"/>
          <w:szCs w:val="24"/>
        </w:rPr>
        <w:t xml:space="preserve"> DSL and DDSL to ensure only necessary</w:t>
      </w:r>
      <w:r w:rsidRPr="00C03F77">
        <w:rPr>
          <w:rFonts w:ascii="Arial" w:hAnsi="Arial" w:cs="Arial"/>
          <w:color w:val="000000" w:themeColor="text1"/>
          <w:sz w:val="24"/>
          <w:szCs w:val="24"/>
        </w:rPr>
        <w:t xml:space="preserve"> p</w:t>
      </w:r>
      <w:r w:rsidR="009F35A4" w:rsidRPr="00C03F77">
        <w:rPr>
          <w:rFonts w:ascii="Arial" w:hAnsi="Arial" w:cs="Arial"/>
          <w:color w:val="000000" w:themeColor="text1"/>
          <w:sz w:val="24"/>
          <w:szCs w:val="24"/>
        </w:rPr>
        <w:t>hotos remain.</w:t>
      </w:r>
      <w:r w:rsidRPr="00C03F77">
        <w:rPr>
          <w:rFonts w:ascii="Arial" w:hAnsi="Arial" w:cs="Arial"/>
          <w:color w:val="000000" w:themeColor="text1"/>
          <w:sz w:val="24"/>
          <w:szCs w:val="24"/>
        </w:rPr>
        <w:t xml:space="preserve"> </w:t>
      </w:r>
    </w:p>
    <w:p w14:paraId="53B48EC3" w14:textId="77777777" w:rsidR="007B7EFB" w:rsidRDefault="007B7EFB" w:rsidP="000714EB">
      <w:pPr>
        <w:spacing w:after="0"/>
        <w:rPr>
          <w:rFonts w:ascii="Arial" w:hAnsi="Arial" w:cs="Arial"/>
          <w:b/>
          <w:color w:val="FF0000"/>
          <w:sz w:val="24"/>
          <w:szCs w:val="24"/>
        </w:rPr>
      </w:pPr>
    </w:p>
    <w:p w14:paraId="50D5BEB5" w14:textId="77777777" w:rsidR="007B7EFB" w:rsidRPr="00C03F77" w:rsidRDefault="007B7EFB" w:rsidP="000714EB">
      <w:pPr>
        <w:spacing w:after="0"/>
        <w:rPr>
          <w:rFonts w:ascii="Arial" w:hAnsi="Arial" w:cs="Arial"/>
          <w:b/>
          <w:color w:val="000000" w:themeColor="text1"/>
          <w:sz w:val="24"/>
          <w:szCs w:val="24"/>
        </w:rPr>
      </w:pPr>
      <w:r w:rsidRPr="00C03F77">
        <w:rPr>
          <w:rFonts w:ascii="Arial" w:hAnsi="Arial" w:cs="Arial"/>
          <w:b/>
          <w:color w:val="000000" w:themeColor="text1"/>
          <w:sz w:val="24"/>
          <w:szCs w:val="24"/>
        </w:rPr>
        <w:t>Key person system.</w:t>
      </w:r>
    </w:p>
    <w:p w14:paraId="330206DD" w14:textId="77777777" w:rsidR="009F35A4" w:rsidRPr="00C03F77" w:rsidRDefault="009F35A4" w:rsidP="000714EB">
      <w:pPr>
        <w:spacing w:after="0"/>
        <w:rPr>
          <w:rFonts w:ascii="Arial" w:hAnsi="Arial" w:cs="Arial"/>
          <w:b/>
          <w:color w:val="000000" w:themeColor="text1"/>
          <w:sz w:val="24"/>
          <w:szCs w:val="24"/>
        </w:rPr>
      </w:pPr>
    </w:p>
    <w:p w14:paraId="6FCE0F58" w14:textId="77777777" w:rsidR="009F35A4" w:rsidRPr="00C03F77" w:rsidRDefault="009F35A4" w:rsidP="000714EB">
      <w:pPr>
        <w:spacing w:after="0"/>
        <w:rPr>
          <w:rFonts w:ascii="Arial" w:hAnsi="Arial" w:cs="Arial"/>
          <w:color w:val="000000" w:themeColor="text1"/>
          <w:sz w:val="24"/>
          <w:szCs w:val="24"/>
        </w:rPr>
      </w:pPr>
      <w:r w:rsidRPr="00C03F77">
        <w:rPr>
          <w:rFonts w:ascii="Arial" w:hAnsi="Arial" w:cs="Arial"/>
          <w:color w:val="000000" w:themeColor="text1"/>
          <w:sz w:val="24"/>
          <w:szCs w:val="24"/>
        </w:rPr>
        <w:t xml:space="preserve">When joining St Barnabas Pre-School every child is assigned a key person. The Key person along with the Deputy </w:t>
      </w:r>
      <w:r w:rsidR="00127FCF" w:rsidRPr="00C03F77">
        <w:rPr>
          <w:rFonts w:ascii="Arial" w:hAnsi="Arial" w:cs="Arial"/>
          <w:color w:val="000000" w:themeColor="text1"/>
          <w:sz w:val="24"/>
          <w:szCs w:val="24"/>
        </w:rPr>
        <w:t xml:space="preserve">builds a strong relationship with the child and family. This relationship allows changes in a child’s behaviour or appearance to be picked up early and any concerns can be raised. Regular interactions and open communications with family’s build’s trust and support’s us noticing any changes in their behaviour too. </w:t>
      </w:r>
    </w:p>
    <w:p w14:paraId="4F2F929C" w14:textId="77777777" w:rsidR="00127FCF" w:rsidRPr="00C03F77" w:rsidRDefault="00FC3D77" w:rsidP="000714EB">
      <w:pPr>
        <w:spacing w:after="0"/>
        <w:rPr>
          <w:rFonts w:ascii="Arial" w:hAnsi="Arial" w:cs="Arial"/>
          <w:color w:val="000000" w:themeColor="text1"/>
          <w:sz w:val="24"/>
          <w:szCs w:val="24"/>
        </w:rPr>
      </w:pPr>
      <w:r w:rsidRPr="00C03F77">
        <w:rPr>
          <w:rFonts w:ascii="Arial" w:hAnsi="Arial" w:cs="Arial"/>
          <w:color w:val="000000" w:themeColor="text1"/>
          <w:sz w:val="24"/>
          <w:szCs w:val="24"/>
        </w:rPr>
        <w:lastRenderedPageBreak/>
        <w:t xml:space="preserve">The key person system supports a robust system, which could highlight any concerns early on. </w:t>
      </w:r>
    </w:p>
    <w:p w14:paraId="5A23AD38" w14:textId="77777777" w:rsidR="008B3ADF" w:rsidRDefault="008B3ADF" w:rsidP="000714EB">
      <w:pPr>
        <w:spacing w:after="0"/>
        <w:rPr>
          <w:rFonts w:ascii="Arial" w:hAnsi="Arial" w:cs="Arial"/>
          <w:color w:val="FF0000"/>
          <w:sz w:val="24"/>
          <w:szCs w:val="24"/>
        </w:rPr>
      </w:pPr>
    </w:p>
    <w:p w14:paraId="25B914F0" w14:textId="77777777" w:rsidR="008B3ADF" w:rsidRPr="00310D7F" w:rsidRDefault="008B3ADF" w:rsidP="000714EB">
      <w:pPr>
        <w:spacing w:after="0"/>
        <w:rPr>
          <w:rFonts w:ascii="Arial" w:hAnsi="Arial" w:cs="Arial"/>
          <w:b/>
          <w:color w:val="000000" w:themeColor="text1"/>
          <w:sz w:val="24"/>
          <w:szCs w:val="24"/>
        </w:rPr>
      </w:pPr>
      <w:r w:rsidRPr="00310D7F">
        <w:rPr>
          <w:rFonts w:ascii="Arial" w:hAnsi="Arial" w:cs="Arial"/>
          <w:b/>
          <w:color w:val="000000" w:themeColor="text1"/>
          <w:sz w:val="24"/>
          <w:szCs w:val="24"/>
        </w:rPr>
        <w:t xml:space="preserve">Safe </w:t>
      </w:r>
      <w:r w:rsidR="0029732B" w:rsidRPr="00310D7F">
        <w:rPr>
          <w:rFonts w:ascii="Arial" w:hAnsi="Arial" w:cs="Arial"/>
          <w:b/>
          <w:color w:val="000000" w:themeColor="text1"/>
          <w:sz w:val="24"/>
          <w:szCs w:val="24"/>
        </w:rPr>
        <w:t>environment</w:t>
      </w:r>
      <w:r w:rsidRPr="00310D7F">
        <w:rPr>
          <w:rFonts w:ascii="Arial" w:hAnsi="Arial" w:cs="Arial"/>
          <w:b/>
          <w:color w:val="000000" w:themeColor="text1"/>
          <w:sz w:val="24"/>
          <w:szCs w:val="24"/>
        </w:rPr>
        <w:t>.</w:t>
      </w:r>
    </w:p>
    <w:p w14:paraId="4864FBA0" w14:textId="77777777" w:rsidR="00FC3D77" w:rsidRPr="00310D7F" w:rsidRDefault="008B3ADF" w:rsidP="000714EB">
      <w:pPr>
        <w:spacing w:after="0"/>
        <w:rPr>
          <w:rFonts w:ascii="Arial" w:hAnsi="Arial" w:cs="Arial"/>
          <w:color w:val="000000" w:themeColor="text1"/>
          <w:sz w:val="24"/>
          <w:szCs w:val="24"/>
        </w:rPr>
      </w:pPr>
      <w:r w:rsidRPr="00310D7F">
        <w:rPr>
          <w:rFonts w:ascii="Arial" w:hAnsi="Arial" w:cs="Arial"/>
          <w:color w:val="000000" w:themeColor="text1"/>
          <w:sz w:val="24"/>
          <w:szCs w:val="24"/>
        </w:rPr>
        <w:t>All children that attend at St Barnabas Pre-school are treated as equ</w:t>
      </w:r>
      <w:r w:rsidR="00FC3D77" w:rsidRPr="00310D7F">
        <w:rPr>
          <w:rFonts w:ascii="Arial" w:hAnsi="Arial" w:cs="Arial"/>
          <w:color w:val="000000" w:themeColor="text1"/>
          <w:sz w:val="24"/>
          <w:szCs w:val="24"/>
        </w:rPr>
        <w:t>als and are provided with the same learning</w:t>
      </w:r>
      <w:r w:rsidRPr="00310D7F">
        <w:rPr>
          <w:rFonts w:ascii="Arial" w:hAnsi="Arial" w:cs="Arial"/>
          <w:color w:val="000000" w:themeColor="text1"/>
          <w:sz w:val="24"/>
          <w:szCs w:val="24"/>
        </w:rPr>
        <w:t xml:space="preserve"> and developmental opportunities and care. </w:t>
      </w:r>
    </w:p>
    <w:p w14:paraId="65160B0E" w14:textId="77777777" w:rsidR="00FC3D77" w:rsidRPr="00310D7F" w:rsidRDefault="008B3ADF" w:rsidP="000714EB">
      <w:pPr>
        <w:spacing w:after="0"/>
        <w:rPr>
          <w:rFonts w:ascii="Arial" w:hAnsi="Arial" w:cs="Arial"/>
          <w:color w:val="000000" w:themeColor="text1"/>
          <w:sz w:val="24"/>
          <w:szCs w:val="24"/>
        </w:rPr>
      </w:pPr>
      <w:r w:rsidRPr="00310D7F">
        <w:rPr>
          <w:rFonts w:ascii="Arial" w:hAnsi="Arial" w:cs="Arial"/>
          <w:color w:val="000000" w:themeColor="text1"/>
          <w:sz w:val="24"/>
          <w:szCs w:val="24"/>
        </w:rPr>
        <w:t xml:space="preserve">Every child is free from discrimination and or bullying. </w:t>
      </w:r>
    </w:p>
    <w:p w14:paraId="19B30170" w14:textId="77777777" w:rsidR="00FC3D77" w:rsidRPr="00310D7F" w:rsidRDefault="008B3ADF" w:rsidP="000714EB">
      <w:pPr>
        <w:spacing w:after="0"/>
        <w:rPr>
          <w:rFonts w:ascii="Arial" w:hAnsi="Arial" w:cs="Arial"/>
          <w:color w:val="000000" w:themeColor="text1"/>
          <w:sz w:val="24"/>
          <w:szCs w:val="24"/>
        </w:rPr>
      </w:pPr>
      <w:r w:rsidRPr="00310D7F">
        <w:rPr>
          <w:rFonts w:ascii="Arial" w:hAnsi="Arial" w:cs="Arial"/>
          <w:color w:val="000000" w:themeColor="text1"/>
          <w:sz w:val="24"/>
          <w:szCs w:val="24"/>
        </w:rPr>
        <w:t xml:space="preserve">We provide an emotional </w:t>
      </w:r>
      <w:r w:rsidR="00310D7F" w:rsidRPr="00310D7F">
        <w:rPr>
          <w:rFonts w:ascii="Arial" w:hAnsi="Arial" w:cs="Arial"/>
          <w:color w:val="000000" w:themeColor="text1"/>
          <w:sz w:val="24"/>
          <w:szCs w:val="24"/>
        </w:rPr>
        <w:t xml:space="preserve">safety </w:t>
      </w:r>
      <w:r w:rsidRPr="00310D7F">
        <w:rPr>
          <w:rFonts w:ascii="Arial" w:hAnsi="Arial" w:cs="Arial"/>
          <w:color w:val="000000" w:themeColor="text1"/>
          <w:sz w:val="24"/>
          <w:szCs w:val="24"/>
        </w:rPr>
        <w:t xml:space="preserve">environment </w:t>
      </w:r>
      <w:r w:rsidR="00FC3D77" w:rsidRPr="00310D7F">
        <w:rPr>
          <w:rFonts w:ascii="Arial" w:hAnsi="Arial" w:cs="Arial"/>
          <w:color w:val="000000" w:themeColor="text1"/>
          <w:sz w:val="24"/>
          <w:szCs w:val="24"/>
        </w:rPr>
        <w:t>through</w:t>
      </w:r>
      <w:r w:rsidR="00310D7F" w:rsidRPr="00310D7F">
        <w:rPr>
          <w:rFonts w:ascii="Arial" w:hAnsi="Arial" w:cs="Arial"/>
          <w:color w:val="000000" w:themeColor="text1"/>
          <w:sz w:val="24"/>
          <w:szCs w:val="24"/>
        </w:rPr>
        <w:t xml:space="preserve"> </w:t>
      </w:r>
      <w:r w:rsidRPr="00310D7F">
        <w:rPr>
          <w:rFonts w:ascii="Arial" w:hAnsi="Arial" w:cs="Arial"/>
          <w:color w:val="000000" w:themeColor="text1"/>
          <w:sz w:val="24"/>
          <w:szCs w:val="24"/>
        </w:rPr>
        <w:t>positive relationships and the promotion of a good self-esteem</w:t>
      </w:r>
      <w:r w:rsidR="00310D7F" w:rsidRPr="00310D7F">
        <w:rPr>
          <w:rFonts w:ascii="Arial" w:hAnsi="Arial" w:cs="Arial"/>
          <w:color w:val="000000" w:themeColor="text1"/>
          <w:sz w:val="24"/>
          <w:szCs w:val="24"/>
        </w:rPr>
        <w:t xml:space="preserve">. </w:t>
      </w:r>
      <w:r w:rsidRPr="00310D7F">
        <w:rPr>
          <w:rFonts w:ascii="Arial" w:hAnsi="Arial" w:cs="Arial"/>
          <w:color w:val="000000" w:themeColor="text1"/>
          <w:sz w:val="24"/>
          <w:szCs w:val="24"/>
        </w:rPr>
        <w:t xml:space="preserve"> </w:t>
      </w:r>
    </w:p>
    <w:p w14:paraId="034AE801" w14:textId="43A4915C" w:rsidR="008B3ADF" w:rsidRPr="00310D7F" w:rsidRDefault="009D1B52" w:rsidP="000714EB">
      <w:pPr>
        <w:spacing w:after="0"/>
        <w:rPr>
          <w:rFonts w:ascii="Arial" w:hAnsi="Arial" w:cs="Arial"/>
          <w:color w:val="000000" w:themeColor="text1"/>
          <w:sz w:val="24"/>
          <w:szCs w:val="24"/>
        </w:rPr>
      </w:pPr>
      <w:r w:rsidRPr="00310D7F">
        <w:rPr>
          <w:rFonts w:ascii="Arial" w:hAnsi="Arial" w:cs="Arial"/>
          <w:color w:val="000000" w:themeColor="text1"/>
          <w:sz w:val="24"/>
          <w:szCs w:val="24"/>
        </w:rPr>
        <w:t xml:space="preserve">Before opening each </w:t>
      </w:r>
      <w:r w:rsidR="009D342E" w:rsidRPr="00310D7F">
        <w:rPr>
          <w:rFonts w:ascii="Arial" w:hAnsi="Arial" w:cs="Arial"/>
          <w:color w:val="000000" w:themeColor="text1"/>
          <w:sz w:val="24"/>
          <w:szCs w:val="24"/>
        </w:rPr>
        <w:t>day,</w:t>
      </w:r>
      <w:r w:rsidRPr="00310D7F">
        <w:rPr>
          <w:rFonts w:ascii="Arial" w:hAnsi="Arial" w:cs="Arial"/>
          <w:color w:val="000000" w:themeColor="text1"/>
          <w:sz w:val="24"/>
          <w:szCs w:val="24"/>
        </w:rPr>
        <w:t xml:space="preserve"> the</w:t>
      </w:r>
      <w:r w:rsidR="008B3ADF" w:rsidRPr="00310D7F">
        <w:rPr>
          <w:rFonts w:ascii="Arial" w:hAnsi="Arial" w:cs="Arial"/>
          <w:color w:val="000000" w:themeColor="text1"/>
          <w:sz w:val="24"/>
          <w:szCs w:val="24"/>
        </w:rPr>
        <w:t xml:space="preserve"> Pre-</w:t>
      </w:r>
      <w:r w:rsidRPr="00310D7F">
        <w:rPr>
          <w:rFonts w:ascii="Arial" w:hAnsi="Arial" w:cs="Arial"/>
          <w:color w:val="000000" w:themeColor="text1"/>
          <w:sz w:val="24"/>
          <w:szCs w:val="24"/>
        </w:rPr>
        <w:t xml:space="preserve">school is checked in-line with completed </w:t>
      </w:r>
      <w:r w:rsidR="008B3ADF" w:rsidRPr="00310D7F">
        <w:rPr>
          <w:rFonts w:ascii="Arial" w:hAnsi="Arial" w:cs="Arial"/>
          <w:color w:val="000000" w:themeColor="text1"/>
          <w:sz w:val="24"/>
          <w:szCs w:val="24"/>
        </w:rPr>
        <w:t>risk assessments</w:t>
      </w:r>
      <w:r w:rsidRPr="00310D7F">
        <w:rPr>
          <w:rFonts w:ascii="Arial" w:hAnsi="Arial" w:cs="Arial"/>
          <w:color w:val="000000" w:themeColor="text1"/>
          <w:sz w:val="24"/>
          <w:szCs w:val="24"/>
        </w:rPr>
        <w:t xml:space="preserve"> and including the provision of </w:t>
      </w:r>
      <w:r w:rsidR="008B3ADF" w:rsidRPr="00310D7F">
        <w:rPr>
          <w:rFonts w:ascii="Arial" w:hAnsi="Arial" w:cs="Arial"/>
          <w:color w:val="000000" w:themeColor="text1"/>
          <w:sz w:val="24"/>
          <w:szCs w:val="24"/>
        </w:rPr>
        <w:t xml:space="preserve">adequate toilet facilities. </w:t>
      </w:r>
    </w:p>
    <w:p w14:paraId="6BB31852" w14:textId="77777777" w:rsidR="0029732B" w:rsidRDefault="0029732B" w:rsidP="000714EB">
      <w:pPr>
        <w:spacing w:after="0"/>
        <w:rPr>
          <w:rFonts w:ascii="Arial" w:hAnsi="Arial" w:cs="Arial"/>
          <w:color w:val="FF0000"/>
          <w:sz w:val="24"/>
          <w:szCs w:val="24"/>
        </w:rPr>
      </w:pPr>
    </w:p>
    <w:p w14:paraId="50B8F734" w14:textId="77777777" w:rsidR="0029732B" w:rsidRPr="00310D7F" w:rsidRDefault="0029732B" w:rsidP="000714EB">
      <w:pPr>
        <w:spacing w:after="0"/>
        <w:rPr>
          <w:rFonts w:ascii="Arial" w:hAnsi="Arial" w:cs="Arial"/>
          <w:b/>
          <w:color w:val="000000" w:themeColor="text1"/>
          <w:sz w:val="24"/>
          <w:szCs w:val="24"/>
        </w:rPr>
      </w:pPr>
      <w:r w:rsidRPr="00310D7F">
        <w:rPr>
          <w:rFonts w:ascii="Arial" w:hAnsi="Arial" w:cs="Arial"/>
          <w:b/>
          <w:color w:val="000000" w:themeColor="text1"/>
          <w:sz w:val="24"/>
          <w:szCs w:val="24"/>
        </w:rPr>
        <w:t>Safer eating.</w:t>
      </w:r>
    </w:p>
    <w:p w14:paraId="62F06892" w14:textId="77777777" w:rsidR="009D1B52"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 xml:space="preserve">Whilst children are eating there will always be a member of staff in the room with a valid paediatric first aid certificate. </w:t>
      </w:r>
    </w:p>
    <w:p w14:paraId="3BE88B58" w14:textId="0E9AAB57" w:rsidR="006156FB"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Before a child</w:t>
      </w:r>
      <w:r w:rsidR="009D1B52" w:rsidRPr="00310D7F">
        <w:rPr>
          <w:rFonts w:ascii="Arial" w:eastAsia="Times New Roman" w:hAnsi="Arial" w:cs="Arial"/>
          <w:color w:val="000000" w:themeColor="text1"/>
          <w:sz w:val="24"/>
          <w:szCs w:val="24"/>
        </w:rPr>
        <w:t xml:space="preserve"> attends</w:t>
      </w:r>
      <w:r w:rsidRPr="00310D7F">
        <w:rPr>
          <w:rFonts w:ascii="Arial" w:eastAsia="Times New Roman" w:hAnsi="Arial" w:cs="Arial"/>
          <w:color w:val="000000" w:themeColor="text1"/>
          <w:sz w:val="24"/>
          <w:szCs w:val="24"/>
        </w:rPr>
        <w:t xml:space="preserve"> St Barnabas</w:t>
      </w:r>
      <w:r w:rsidR="00310D7F" w:rsidRPr="00310D7F">
        <w:rPr>
          <w:rFonts w:ascii="Arial" w:eastAsia="Times New Roman" w:hAnsi="Arial" w:cs="Arial"/>
          <w:color w:val="000000" w:themeColor="text1"/>
          <w:sz w:val="24"/>
          <w:szCs w:val="24"/>
        </w:rPr>
        <w:t xml:space="preserve"> Pre-school</w:t>
      </w:r>
      <w:r w:rsidRPr="00310D7F">
        <w:rPr>
          <w:rFonts w:ascii="Arial" w:eastAsia="Times New Roman" w:hAnsi="Arial" w:cs="Arial"/>
          <w:color w:val="000000" w:themeColor="text1"/>
          <w:sz w:val="24"/>
          <w:szCs w:val="24"/>
        </w:rPr>
        <w:t xml:space="preserve"> we obtain information about any special dietary requirements, preferences, food allergies and intolerances that the child has, and any special health requirements. </w:t>
      </w:r>
    </w:p>
    <w:p w14:paraId="633694CB" w14:textId="77777777" w:rsidR="006156FB"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 xml:space="preserve">This information will be shared with all staff involved in the preparing and handling of food. At each mealtime and snack time </w:t>
      </w:r>
      <w:r w:rsidR="00310D7F" w:rsidRPr="00310D7F">
        <w:rPr>
          <w:rFonts w:ascii="Arial" w:eastAsia="Times New Roman" w:hAnsi="Arial" w:cs="Arial"/>
          <w:color w:val="000000" w:themeColor="text1"/>
          <w:sz w:val="24"/>
          <w:szCs w:val="24"/>
        </w:rPr>
        <w:t>all staff present are</w:t>
      </w:r>
      <w:r w:rsidRPr="00310D7F">
        <w:rPr>
          <w:rFonts w:ascii="Arial" w:eastAsia="Times New Roman" w:hAnsi="Arial" w:cs="Arial"/>
          <w:color w:val="000000" w:themeColor="text1"/>
          <w:sz w:val="24"/>
          <w:szCs w:val="24"/>
        </w:rPr>
        <w:t xml:space="preserve"> responsible for checking that the food being provided meets all the requirements for each child. </w:t>
      </w:r>
    </w:p>
    <w:p w14:paraId="3FF72A2E" w14:textId="77777777" w:rsidR="006156FB" w:rsidRPr="00310D7F" w:rsidRDefault="006156FB" w:rsidP="006156FB">
      <w:pPr>
        <w:spacing w:after="0" w:line="240" w:lineRule="auto"/>
        <w:rPr>
          <w:rFonts w:ascii="Arial" w:eastAsia="Times New Roman" w:hAnsi="Arial" w:cs="Arial"/>
          <w:color w:val="000000" w:themeColor="text1"/>
          <w:sz w:val="24"/>
          <w:szCs w:val="24"/>
        </w:rPr>
      </w:pPr>
    </w:p>
    <w:p w14:paraId="0819F8E9" w14:textId="77777777" w:rsidR="006156FB"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Management will have ongoing discussions with parents and/or carers and, where appropriate, health professionals to develop allergy action</w:t>
      </w:r>
      <w:r w:rsidR="009D1B52" w:rsidRPr="00310D7F">
        <w:rPr>
          <w:rFonts w:ascii="Arial" w:eastAsia="Times New Roman" w:hAnsi="Arial" w:cs="Arial"/>
          <w:color w:val="000000" w:themeColor="text1"/>
          <w:sz w:val="24"/>
          <w:szCs w:val="24"/>
        </w:rPr>
        <w:t xml:space="preserve"> (or care)</w:t>
      </w:r>
      <w:r w:rsidRPr="00310D7F">
        <w:rPr>
          <w:rFonts w:ascii="Arial" w:eastAsia="Times New Roman" w:hAnsi="Arial" w:cs="Arial"/>
          <w:color w:val="000000" w:themeColor="text1"/>
          <w:sz w:val="24"/>
          <w:szCs w:val="24"/>
        </w:rPr>
        <w:t xml:space="preserve"> plans for managing any known allergies and intolerances. This information must be kept up to date by the management and shared with all staff. Posters must be</w:t>
      </w:r>
      <w:r w:rsidR="00310D7F" w:rsidRPr="00310D7F">
        <w:rPr>
          <w:rFonts w:ascii="Arial" w:eastAsia="Times New Roman" w:hAnsi="Arial" w:cs="Arial"/>
          <w:color w:val="000000" w:themeColor="text1"/>
          <w:sz w:val="24"/>
          <w:szCs w:val="24"/>
        </w:rPr>
        <w:t xml:space="preserve"> </w:t>
      </w:r>
      <w:r w:rsidR="00C73A79" w:rsidRPr="00310D7F">
        <w:rPr>
          <w:rFonts w:ascii="Arial" w:eastAsia="Times New Roman" w:hAnsi="Arial" w:cs="Arial"/>
          <w:color w:val="000000" w:themeColor="text1"/>
          <w:sz w:val="24"/>
          <w:szCs w:val="24"/>
        </w:rPr>
        <w:t>display</w:t>
      </w:r>
      <w:r w:rsidR="009D1B52" w:rsidRPr="00310D7F">
        <w:rPr>
          <w:rFonts w:ascii="Arial" w:eastAsia="Times New Roman" w:hAnsi="Arial" w:cs="Arial"/>
          <w:color w:val="000000" w:themeColor="text1"/>
          <w:sz w:val="24"/>
          <w:szCs w:val="24"/>
        </w:rPr>
        <w:t>ed</w:t>
      </w:r>
      <w:r w:rsidRPr="00310D7F">
        <w:rPr>
          <w:rFonts w:ascii="Arial" w:eastAsia="Times New Roman" w:hAnsi="Arial" w:cs="Arial"/>
          <w:color w:val="000000" w:themeColor="text1"/>
          <w:sz w:val="24"/>
          <w:szCs w:val="24"/>
        </w:rPr>
        <w:t xml:space="preserve"> in any eating area. </w:t>
      </w:r>
    </w:p>
    <w:p w14:paraId="676EC015" w14:textId="77777777" w:rsidR="006156FB" w:rsidRPr="00310D7F" w:rsidRDefault="006156FB" w:rsidP="006156FB">
      <w:pPr>
        <w:spacing w:after="0" w:line="240" w:lineRule="auto"/>
        <w:rPr>
          <w:rFonts w:ascii="Arial" w:eastAsia="Times New Roman" w:hAnsi="Arial" w:cs="Arial"/>
          <w:color w:val="000000" w:themeColor="text1"/>
          <w:sz w:val="24"/>
          <w:szCs w:val="24"/>
        </w:rPr>
      </w:pPr>
    </w:p>
    <w:p w14:paraId="1ECBE3BC" w14:textId="77777777" w:rsidR="006156FB"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Management must ensure that all staff are aware of the symptoms and treatments for allergies and anaphylaxis, the differences between allergies and intolerances</w:t>
      </w:r>
      <w:r w:rsidR="009D1B52" w:rsidRPr="00310D7F">
        <w:rPr>
          <w:rFonts w:ascii="Arial" w:eastAsia="Times New Roman" w:hAnsi="Arial" w:cs="Arial"/>
          <w:color w:val="000000" w:themeColor="text1"/>
          <w:sz w:val="24"/>
          <w:szCs w:val="24"/>
        </w:rPr>
        <w:t>,</w:t>
      </w:r>
      <w:r w:rsidRPr="00310D7F">
        <w:rPr>
          <w:rFonts w:ascii="Arial" w:eastAsia="Times New Roman" w:hAnsi="Arial" w:cs="Arial"/>
          <w:color w:val="000000" w:themeColor="text1"/>
          <w:sz w:val="24"/>
          <w:szCs w:val="24"/>
        </w:rPr>
        <w:t xml:space="preserve"> and that children can develop allergies at any time. Staff will also read the</w:t>
      </w:r>
      <w:r w:rsidR="00310D7F" w:rsidRPr="00310D7F">
        <w:rPr>
          <w:rFonts w:ascii="Arial" w:eastAsia="Times New Roman" w:hAnsi="Arial" w:cs="Arial"/>
          <w:color w:val="000000" w:themeColor="text1"/>
          <w:sz w:val="24"/>
          <w:szCs w:val="24"/>
        </w:rPr>
        <w:t xml:space="preserve"> </w:t>
      </w:r>
      <w:r w:rsidR="009D1B52" w:rsidRPr="00310D7F">
        <w:rPr>
          <w:rFonts w:ascii="Arial" w:eastAsia="Times New Roman" w:hAnsi="Arial" w:cs="Arial"/>
          <w:color w:val="000000" w:themeColor="text1"/>
          <w:sz w:val="24"/>
          <w:szCs w:val="24"/>
        </w:rPr>
        <w:t>contents of the</w:t>
      </w:r>
      <w:r w:rsidR="00310D7F" w:rsidRPr="00310D7F">
        <w:rPr>
          <w:rFonts w:ascii="Arial" w:eastAsia="Times New Roman" w:hAnsi="Arial" w:cs="Arial"/>
          <w:color w:val="000000" w:themeColor="text1"/>
          <w:sz w:val="24"/>
          <w:szCs w:val="24"/>
        </w:rPr>
        <w:t xml:space="preserve"> </w:t>
      </w:r>
      <w:r w:rsidRPr="00310D7F">
        <w:rPr>
          <w:rFonts w:ascii="Arial" w:eastAsia="Times New Roman" w:hAnsi="Arial" w:cs="Arial"/>
          <w:color w:val="000000" w:themeColor="text1"/>
          <w:sz w:val="24"/>
          <w:szCs w:val="24"/>
        </w:rPr>
        <w:t xml:space="preserve">red folder which holds all </w:t>
      </w:r>
      <w:r w:rsidR="009D1B52" w:rsidRPr="00310D7F">
        <w:rPr>
          <w:rFonts w:ascii="Arial" w:eastAsia="Times New Roman" w:hAnsi="Arial" w:cs="Arial"/>
          <w:color w:val="000000" w:themeColor="text1"/>
          <w:sz w:val="24"/>
          <w:szCs w:val="24"/>
        </w:rPr>
        <w:t xml:space="preserve">the </w:t>
      </w:r>
      <w:r w:rsidRPr="00310D7F">
        <w:rPr>
          <w:rFonts w:ascii="Arial" w:eastAsia="Times New Roman" w:hAnsi="Arial" w:cs="Arial"/>
          <w:color w:val="000000" w:themeColor="text1"/>
          <w:sz w:val="24"/>
          <w:szCs w:val="24"/>
        </w:rPr>
        <w:t>information</w:t>
      </w:r>
      <w:r w:rsidR="009D1B52" w:rsidRPr="00310D7F">
        <w:rPr>
          <w:rFonts w:ascii="Arial" w:eastAsia="Times New Roman" w:hAnsi="Arial" w:cs="Arial"/>
          <w:color w:val="000000" w:themeColor="text1"/>
          <w:sz w:val="24"/>
          <w:szCs w:val="24"/>
        </w:rPr>
        <w:t xml:space="preserve"> for</w:t>
      </w:r>
      <w:r w:rsidRPr="00310D7F">
        <w:rPr>
          <w:rFonts w:ascii="Arial" w:eastAsia="Times New Roman" w:hAnsi="Arial" w:cs="Arial"/>
          <w:color w:val="000000" w:themeColor="text1"/>
          <w:sz w:val="24"/>
          <w:szCs w:val="24"/>
        </w:rPr>
        <w:t xml:space="preserve"> any child who has an allergy or medical condition. </w:t>
      </w:r>
    </w:p>
    <w:p w14:paraId="0EEC71AD" w14:textId="77777777" w:rsidR="006156FB" w:rsidRPr="00310D7F" w:rsidRDefault="006156FB" w:rsidP="006156FB">
      <w:pPr>
        <w:spacing w:after="0" w:line="240" w:lineRule="auto"/>
        <w:rPr>
          <w:rFonts w:ascii="Arial" w:eastAsia="Times New Roman" w:hAnsi="Arial" w:cs="Arial"/>
          <w:color w:val="000000" w:themeColor="text1"/>
          <w:sz w:val="24"/>
          <w:szCs w:val="24"/>
        </w:rPr>
      </w:pPr>
    </w:p>
    <w:p w14:paraId="1FD1AD2D" w14:textId="77777777" w:rsidR="006156FB" w:rsidRPr="00310D7F" w:rsidRDefault="006156FB" w:rsidP="006156FB">
      <w:pPr>
        <w:spacing w:after="0" w:line="240" w:lineRule="auto"/>
        <w:rPr>
          <w:rFonts w:ascii="Arial" w:eastAsia="Times New Roman" w:hAnsi="Arial" w:cs="Arial"/>
          <w:color w:val="000000" w:themeColor="text1"/>
          <w:sz w:val="24"/>
          <w:szCs w:val="24"/>
        </w:rPr>
      </w:pPr>
      <w:r w:rsidRPr="00310D7F">
        <w:rPr>
          <w:rFonts w:ascii="Arial" w:eastAsia="Times New Roman" w:hAnsi="Arial" w:cs="Arial"/>
          <w:color w:val="000000" w:themeColor="text1"/>
          <w:sz w:val="24"/>
          <w:szCs w:val="24"/>
        </w:rPr>
        <w:t>All staff must prepare food in a way to prevent choking. All children should be sat when eating and encouraged not to talk</w:t>
      </w:r>
      <w:r w:rsidR="00C73A79" w:rsidRPr="00310D7F">
        <w:rPr>
          <w:rFonts w:ascii="Arial" w:eastAsia="Times New Roman" w:hAnsi="Arial" w:cs="Arial"/>
          <w:color w:val="000000" w:themeColor="text1"/>
          <w:sz w:val="24"/>
          <w:szCs w:val="24"/>
        </w:rPr>
        <w:t xml:space="preserve"> with food in their mouth</w:t>
      </w:r>
      <w:r w:rsidRPr="00310D7F">
        <w:rPr>
          <w:rFonts w:ascii="Arial" w:eastAsia="Times New Roman" w:hAnsi="Arial" w:cs="Arial"/>
          <w:color w:val="000000" w:themeColor="text1"/>
          <w:sz w:val="24"/>
          <w:szCs w:val="24"/>
        </w:rPr>
        <w:t>. Where possible there should be a designated eating space where distractions are minimised. Children must always be within sight and hearing of a member of staff whilst eating. Choking can be completely silent therefore it is important for all staff to be alert to when a child may be starting to choke. Where possible, staff should sit facing children whilst they eat</w:t>
      </w:r>
      <w:r w:rsidR="00C73A79" w:rsidRPr="00310D7F">
        <w:rPr>
          <w:rFonts w:ascii="Arial" w:eastAsia="Times New Roman" w:hAnsi="Arial" w:cs="Arial"/>
          <w:color w:val="000000" w:themeColor="text1"/>
          <w:sz w:val="24"/>
          <w:szCs w:val="24"/>
        </w:rPr>
        <w:t xml:space="preserve"> -</w:t>
      </w:r>
      <w:r w:rsidRPr="00310D7F">
        <w:rPr>
          <w:rFonts w:ascii="Arial" w:eastAsia="Times New Roman" w:hAnsi="Arial" w:cs="Arial"/>
          <w:color w:val="000000" w:themeColor="text1"/>
          <w:sz w:val="24"/>
          <w:szCs w:val="24"/>
        </w:rPr>
        <w:t xml:space="preserve"> so they can make sure children are eating </w:t>
      </w:r>
      <w:r w:rsidR="00C73A79" w:rsidRPr="00310D7F">
        <w:rPr>
          <w:rFonts w:ascii="Arial" w:eastAsia="Times New Roman" w:hAnsi="Arial" w:cs="Arial"/>
          <w:color w:val="000000" w:themeColor="text1"/>
          <w:sz w:val="24"/>
          <w:szCs w:val="24"/>
        </w:rPr>
        <w:t xml:space="preserve">in a way to prevent choking - </w:t>
      </w:r>
      <w:r w:rsidRPr="00310D7F">
        <w:rPr>
          <w:rFonts w:ascii="Arial" w:eastAsia="Times New Roman" w:hAnsi="Arial" w:cs="Arial"/>
          <w:color w:val="000000" w:themeColor="text1"/>
          <w:sz w:val="24"/>
          <w:szCs w:val="24"/>
        </w:rPr>
        <w:t>so t</w:t>
      </w:r>
      <w:r w:rsidR="00C73A79" w:rsidRPr="00310D7F">
        <w:rPr>
          <w:rFonts w:ascii="Arial" w:eastAsia="Times New Roman" w:hAnsi="Arial" w:cs="Arial"/>
          <w:color w:val="000000" w:themeColor="text1"/>
          <w:sz w:val="24"/>
          <w:szCs w:val="24"/>
        </w:rPr>
        <w:t>hey can prevent food sharing – so they can notice</w:t>
      </w:r>
      <w:r w:rsidRPr="00310D7F">
        <w:rPr>
          <w:rFonts w:ascii="Arial" w:eastAsia="Times New Roman" w:hAnsi="Arial" w:cs="Arial"/>
          <w:color w:val="000000" w:themeColor="text1"/>
          <w:sz w:val="24"/>
          <w:szCs w:val="24"/>
        </w:rPr>
        <w:t xml:space="preserve"> of any unexpected allergic reactions. When</w:t>
      </w:r>
      <w:r w:rsidR="00310D7F" w:rsidRPr="00310D7F">
        <w:rPr>
          <w:rFonts w:ascii="Arial" w:eastAsia="Times New Roman" w:hAnsi="Arial" w:cs="Arial"/>
          <w:color w:val="000000" w:themeColor="text1"/>
          <w:sz w:val="24"/>
          <w:szCs w:val="24"/>
        </w:rPr>
        <w:t xml:space="preserve"> </w:t>
      </w:r>
      <w:r w:rsidRPr="00310D7F">
        <w:rPr>
          <w:rFonts w:ascii="Arial" w:eastAsia="Times New Roman" w:hAnsi="Arial" w:cs="Arial"/>
          <w:color w:val="000000" w:themeColor="text1"/>
          <w:sz w:val="24"/>
          <w:szCs w:val="24"/>
        </w:rPr>
        <w:t xml:space="preserve">a child experiences a choking incident that requires intervention, providers should record details of where and how the child choked and </w:t>
      </w:r>
      <w:r w:rsidR="00C73A79" w:rsidRPr="00310D7F">
        <w:rPr>
          <w:rFonts w:ascii="Arial" w:eastAsia="Times New Roman" w:hAnsi="Arial" w:cs="Arial"/>
          <w:color w:val="000000" w:themeColor="text1"/>
          <w:sz w:val="24"/>
          <w:szCs w:val="24"/>
        </w:rPr>
        <w:t>share this with</w:t>
      </w:r>
      <w:r w:rsidR="00310D7F" w:rsidRPr="00310D7F">
        <w:rPr>
          <w:rFonts w:ascii="Arial" w:eastAsia="Times New Roman" w:hAnsi="Arial" w:cs="Arial"/>
          <w:color w:val="000000" w:themeColor="text1"/>
          <w:sz w:val="24"/>
          <w:szCs w:val="24"/>
        </w:rPr>
        <w:t xml:space="preserve"> </w:t>
      </w:r>
      <w:r w:rsidRPr="00310D7F">
        <w:rPr>
          <w:rFonts w:ascii="Arial" w:eastAsia="Times New Roman" w:hAnsi="Arial" w:cs="Arial"/>
          <w:color w:val="000000" w:themeColor="text1"/>
          <w:sz w:val="24"/>
          <w:szCs w:val="24"/>
        </w:rPr>
        <w:t>parents</w:t>
      </w:r>
      <w:r w:rsidR="00310D7F" w:rsidRPr="00310D7F">
        <w:rPr>
          <w:rFonts w:ascii="Arial" w:eastAsia="Times New Roman" w:hAnsi="Arial" w:cs="Arial"/>
          <w:color w:val="000000" w:themeColor="text1"/>
          <w:sz w:val="24"/>
          <w:szCs w:val="24"/>
        </w:rPr>
        <w:t xml:space="preserve"> or carers</w:t>
      </w:r>
      <w:r w:rsidRPr="00310D7F">
        <w:rPr>
          <w:rFonts w:ascii="Arial" w:eastAsia="Times New Roman" w:hAnsi="Arial" w:cs="Arial"/>
          <w:color w:val="000000" w:themeColor="text1"/>
          <w:sz w:val="24"/>
          <w:szCs w:val="24"/>
        </w:rPr>
        <w:t>. The records should be reviewed periodically to identify if there are trends or common features of incidents that could be addressed to reduce the risk of choking. Appropriate action should be taken to address any identified concerns.</w:t>
      </w:r>
    </w:p>
    <w:p w14:paraId="49ED5B15" w14:textId="77777777" w:rsidR="006156FB" w:rsidRPr="00310D7F" w:rsidRDefault="006156FB" w:rsidP="000714EB">
      <w:pPr>
        <w:spacing w:after="0"/>
        <w:rPr>
          <w:rFonts w:ascii="Arial" w:hAnsi="Arial" w:cs="Arial"/>
          <w:b/>
          <w:color w:val="000000" w:themeColor="text1"/>
          <w:sz w:val="24"/>
          <w:szCs w:val="24"/>
        </w:rPr>
      </w:pPr>
    </w:p>
    <w:p w14:paraId="05DD85BA" w14:textId="1068D2CB" w:rsidR="008A6A71" w:rsidRPr="00054FE6" w:rsidRDefault="006156FB" w:rsidP="00054FE6">
      <w:pPr>
        <w:spacing w:after="0"/>
        <w:rPr>
          <w:rFonts w:ascii="Arial" w:hAnsi="Arial" w:cs="Arial"/>
          <w:color w:val="000000" w:themeColor="text1"/>
          <w:sz w:val="24"/>
          <w:szCs w:val="24"/>
        </w:rPr>
      </w:pPr>
      <w:r w:rsidRPr="00310D7F">
        <w:rPr>
          <w:rFonts w:ascii="Arial" w:hAnsi="Arial" w:cs="Arial"/>
          <w:color w:val="000000" w:themeColor="text1"/>
          <w:sz w:val="24"/>
          <w:szCs w:val="24"/>
        </w:rPr>
        <w:t xml:space="preserve">Please see our safer eating policy for further information. </w:t>
      </w:r>
      <w:r w:rsidR="0029732B" w:rsidRPr="00310D7F">
        <w:rPr>
          <w:rFonts w:ascii="Arial" w:hAnsi="Arial" w:cs="Arial"/>
          <w:color w:val="000000" w:themeColor="text1"/>
          <w:sz w:val="24"/>
          <w:szCs w:val="24"/>
        </w:rPr>
        <w:t xml:space="preserve"> </w:t>
      </w:r>
    </w:p>
    <w:p w14:paraId="1E5FD91C" w14:textId="144A7F25" w:rsidR="008A6A71" w:rsidRPr="006F6C34" w:rsidRDefault="008A6A71" w:rsidP="008A6A71">
      <w:pPr>
        <w:spacing w:after="0"/>
        <w:jc w:val="both"/>
        <w:rPr>
          <w:rFonts w:ascii="Arial" w:hAnsi="Arial" w:cs="Arial"/>
          <w:b/>
          <w:bCs/>
          <w:sz w:val="24"/>
          <w:szCs w:val="24"/>
        </w:rPr>
      </w:pPr>
      <w:r w:rsidRPr="006F6C34">
        <w:rPr>
          <w:rFonts w:ascii="Arial" w:hAnsi="Arial" w:cs="Arial"/>
          <w:b/>
          <w:bCs/>
          <w:sz w:val="24"/>
          <w:szCs w:val="24"/>
        </w:rPr>
        <w:lastRenderedPageBreak/>
        <w:t>Signs of abuse and neglect</w:t>
      </w:r>
      <w:r w:rsidR="00831E5E">
        <w:rPr>
          <w:rFonts w:ascii="Arial" w:hAnsi="Arial" w:cs="Arial"/>
          <w:b/>
          <w:bCs/>
          <w:sz w:val="24"/>
          <w:szCs w:val="24"/>
        </w:rPr>
        <w:t>.</w:t>
      </w:r>
    </w:p>
    <w:p w14:paraId="5E18C4E9" w14:textId="77777777" w:rsidR="008A6A71" w:rsidRDefault="008A6A71" w:rsidP="008A6A71">
      <w:pPr>
        <w:spacing w:after="0"/>
        <w:jc w:val="both"/>
        <w:rPr>
          <w:rFonts w:ascii="Arial" w:hAnsi="Arial" w:cs="Arial"/>
          <w:sz w:val="24"/>
          <w:szCs w:val="24"/>
        </w:rPr>
      </w:pPr>
      <w:r w:rsidRPr="006F6C34">
        <w:rPr>
          <w:rFonts w:ascii="Arial" w:hAnsi="Arial" w:cs="Arial"/>
          <w:sz w:val="24"/>
          <w:szCs w:val="24"/>
        </w:rPr>
        <w:t>All staff at St Barnabas Pre-</w:t>
      </w:r>
      <w:r>
        <w:rPr>
          <w:rFonts w:ascii="Arial" w:hAnsi="Arial" w:cs="Arial"/>
          <w:sz w:val="24"/>
          <w:szCs w:val="24"/>
        </w:rPr>
        <w:t>S</w:t>
      </w:r>
      <w:r w:rsidRPr="006F6C34">
        <w:rPr>
          <w:rFonts w:ascii="Arial" w:hAnsi="Arial" w:cs="Arial"/>
          <w:sz w:val="24"/>
          <w:szCs w:val="24"/>
        </w:rPr>
        <w:t xml:space="preserve">chool should be aware of indicators of abuse and neglect so that they are able to identify cases of children who may be in need of help or protection. Knowing what to look for is vital to the early identification of abuse and neglect. </w:t>
      </w:r>
    </w:p>
    <w:p w14:paraId="77471241" w14:textId="77777777" w:rsidR="008A6A71" w:rsidRPr="006F6C34" w:rsidRDefault="008A6A71" w:rsidP="008A6A71">
      <w:pPr>
        <w:spacing w:after="0"/>
        <w:jc w:val="both"/>
        <w:rPr>
          <w:rFonts w:ascii="Arial" w:hAnsi="Arial" w:cs="Arial"/>
          <w:sz w:val="24"/>
          <w:szCs w:val="24"/>
        </w:rPr>
      </w:pPr>
    </w:p>
    <w:p w14:paraId="7C94523A"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Abuse is maltreatment of a child. Somebody may abuse or neglect a child by inflicting harm or by failing to act to prevent harm. Some common signs that there may be something concerning happening in a child’s life include:</w:t>
      </w:r>
    </w:p>
    <w:p w14:paraId="61237CC5"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unexplained changes in behaviour or personality</w:t>
      </w:r>
    </w:p>
    <w:p w14:paraId="29767B97"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becoming withdrawn</w:t>
      </w:r>
    </w:p>
    <w:p w14:paraId="41702A85"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seeming anxious</w:t>
      </w:r>
    </w:p>
    <w:p w14:paraId="071C01EB"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becoming uncharacteristically aggressive</w:t>
      </w:r>
    </w:p>
    <w:p w14:paraId="5882406E"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lacks social skills</w:t>
      </w:r>
    </w:p>
    <w:p w14:paraId="17EE8E4F"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poor bond or relationship with a parent</w:t>
      </w:r>
    </w:p>
    <w:p w14:paraId="35D63814"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knowledge of adult issues inappropriate for their age</w:t>
      </w:r>
    </w:p>
    <w:p w14:paraId="763226C3"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always choosing to wear clothes which cover their body</w:t>
      </w:r>
    </w:p>
    <w:p w14:paraId="7D05FC53"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acting out abuse in play</w:t>
      </w:r>
    </w:p>
    <w:p w14:paraId="69ADF529"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sexualised play</w:t>
      </w:r>
    </w:p>
    <w:p w14:paraId="51A30D38"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injuries without adequate explanation</w:t>
      </w:r>
    </w:p>
    <w:p w14:paraId="773F09B0" w14:textId="77777777" w:rsidR="008A6A71" w:rsidRPr="006F6C34" w:rsidRDefault="008A6A71" w:rsidP="008A6A71">
      <w:pPr>
        <w:pStyle w:val="ListParagraph"/>
        <w:numPr>
          <w:ilvl w:val="0"/>
          <w:numId w:val="8"/>
        </w:numPr>
        <w:spacing w:after="0"/>
        <w:jc w:val="both"/>
        <w:rPr>
          <w:rFonts w:ascii="Arial" w:hAnsi="Arial" w:cs="Arial"/>
          <w:sz w:val="24"/>
          <w:szCs w:val="24"/>
        </w:rPr>
      </w:pPr>
      <w:r w:rsidRPr="006F6C34">
        <w:rPr>
          <w:rFonts w:ascii="Arial" w:hAnsi="Arial" w:cs="Arial"/>
          <w:sz w:val="24"/>
          <w:szCs w:val="24"/>
        </w:rPr>
        <w:t xml:space="preserve">frequent injuries </w:t>
      </w:r>
    </w:p>
    <w:p w14:paraId="486397CD" w14:textId="77777777" w:rsidR="008A6A71" w:rsidRPr="006F6C34" w:rsidRDefault="008A6A71" w:rsidP="008A6A71">
      <w:pPr>
        <w:spacing w:after="0"/>
        <w:jc w:val="both"/>
        <w:rPr>
          <w:rFonts w:ascii="Arial" w:hAnsi="Arial" w:cs="Arial"/>
          <w:sz w:val="24"/>
          <w:szCs w:val="24"/>
        </w:rPr>
      </w:pPr>
    </w:p>
    <w:p w14:paraId="2FC37ED9"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Abuse, neglect and safeguarding issues are rarely stand-alone events that can be covered by one definition or label. In most cases, multiple issues will overlap with one another. </w:t>
      </w:r>
    </w:p>
    <w:p w14:paraId="79E60978" w14:textId="77777777" w:rsidR="008A6A71" w:rsidRPr="006F6C34" w:rsidRDefault="008A6A71" w:rsidP="008A6A71">
      <w:pPr>
        <w:spacing w:after="0"/>
        <w:jc w:val="both"/>
        <w:rPr>
          <w:rFonts w:ascii="Arial" w:hAnsi="Arial" w:cs="Arial"/>
          <w:sz w:val="24"/>
          <w:szCs w:val="24"/>
        </w:rPr>
      </w:pPr>
    </w:p>
    <w:p w14:paraId="09063B1B"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Children may be abused in a family or in an institutional or community setting by those known to them or, more rarely, by others. </w:t>
      </w:r>
    </w:p>
    <w:p w14:paraId="4F162DAF" w14:textId="77777777" w:rsidR="008A6A71" w:rsidRPr="006F6C34" w:rsidRDefault="008A6A71" w:rsidP="008A6A71">
      <w:pPr>
        <w:spacing w:after="0"/>
        <w:jc w:val="both"/>
        <w:rPr>
          <w:rFonts w:ascii="Arial" w:hAnsi="Arial" w:cs="Arial"/>
          <w:sz w:val="24"/>
          <w:szCs w:val="24"/>
        </w:rPr>
      </w:pPr>
    </w:p>
    <w:p w14:paraId="20E3793A"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Abuse can take place wholly online, or technology may be used to facilitate offline abuse. </w:t>
      </w:r>
    </w:p>
    <w:p w14:paraId="51AE7A10" w14:textId="77777777" w:rsidR="008A6A71" w:rsidRPr="006F6C34" w:rsidRDefault="008A6A71" w:rsidP="008A6A71">
      <w:pPr>
        <w:spacing w:after="0"/>
        <w:jc w:val="both"/>
        <w:rPr>
          <w:rFonts w:ascii="Arial" w:hAnsi="Arial" w:cs="Arial"/>
          <w:sz w:val="24"/>
          <w:szCs w:val="24"/>
        </w:rPr>
      </w:pPr>
    </w:p>
    <w:p w14:paraId="2D8DA968"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Children may be abused by an adult or adults or by another child or children.</w:t>
      </w:r>
    </w:p>
    <w:p w14:paraId="2EA8BC58" w14:textId="77777777" w:rsidR="008A6A71" w:rsidRPr="006F6C34" w:rsidRDefault="008A6A71" w:rsidP="008A6A71">
      <w:pPr>
        <w:spacing w:after="0"/>
        <w:jc w:val="both"/>
        <w:rPr>
          <w:rFonts w:ascii="Arial" w:hAnsi="Arial" w:cs="Arial"/>
          <w:sz w:val="24"/>
          <w:szCs w:val="24"/>
        </w:rPr>
      </w:pPr>
    </w:p>
    <w:p w14:paraId="1A4E5356" w14:textId="77777777" w:rsidR="008A6A71" w:rsidRDefault="008A6A71" w:rsidP="008A6A71">
      <w:pPr>
        <w:spacing w:after="0"/>
        <w:jc w:val="both"/>
        <w:rPr>
          <w:rFonts w:ascii="Arial" w:hAnsi="Arial" w:cs="Arial"/>
          <w:sz w:val="24"/>
          <w:szCs w:val="24"/>
          <w:u w:val="single"/>
        </w:rPr>
      </w:pPr>
      <w:r w:rsidRPr="006F6C34">
        <w:rPr>
          <w:rFonts w:ascii="Arial" w:hAnsi="Arial" w:cs="Arial"/>
          <w:sz w:val="24"/>
          <w:szCs w:val="24"/>
          <w:u w:val="single"/>
        </w:rPr>
        <w:t>All staff at St Barnabas Pre-</w:t>
      </w:r>
      <w:r>
        <w:rPr>
          <w:rFonts w:ascii="Arial" w:hAnsi="Arial" w:cs="Arial"/>
          <w:sz w:val="24"/>
          <w:szCs w:val="24"/>
          <w:u w:val="single"/>
        </w:rPr>
        <w:t>S</w:t>
      </w:r>
      <w:r w:rsidRPr="006F6C34">
        <w:rPr>
          <w:rFonts w:ascii="Arial" w:hAnsi="Arial" w:cs="Arial"/>
          <w:sz w:val="24"/>
          <w:szCs w:val="24"/>
          <w:u w:val="single"/>
        </w:rPr>
        <w:t>chool should be aware of types of abuse and what the abuse may involve.</w:t>
      </w:r>
    </w:p>
    <w:p w14:paraId="49DFDC23" w14:textId="77777777" w:rsidR="008A6A71" w:rsidRPr="006F6C34" w:rsidRDefault="008A6A71" w:rsidP="008A6A71">
      <w:pPr>
        <w:spacing w:after="0"/>
        <w:jc w:val="both"/>
        <w:rPr>
          <w:rFonts w:ascii="Arial" w:hAnsi="Arial" w:cs="Arial"/>
          <w:sz w:val="24"/>
          <w:szCs w:val="24"/>
          <w:u w:val="single"/>
        </w:rPr>
      </w:pPr>
    </w:p>
    <w:p w14:paraId="2C0D1903"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Physical abuse may involve</w:t>
      </w:r>
      <w:r w:rsidRPr="006F6C34">
        <w:rPr>
          <w:rFonts w:ascii="Arial" w:hAnsi="Arial" w:cs="Arial"/>
          <w:sz w:val="24"/>
          <w:szCs w:val="24"/>
        </w:rPr>
        <w:t>:</w:t>
      </w:r>
    </w:p>
    <w:p w14:paraId="0D8549F5"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hitting</w:t>
      </w:r>
    </w:p>
    <w:p w14:paraId="4D72E284"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 xml:space="preserve">shaking </w:t>
      </w:r>
    </w:p>
    <w:p w14:paraId="4B68C9BA"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throwing</w:t>
      </w:r>
    </w:p>
    <w:p w14:paraId="0E0FD45E"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poisoning</w:t>
      </w:r>
    </w:p>
    <w:p w14:paraId="1052CDED"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burning or scalding</w:t>
      </w:r>
    </w:p>
    <w:p w14:paraId="53B2C447"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drowning</w:t>
      </w:r>
    </w:p>
    <w:p w14:paraId="0C20C711"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 xml:space="preserve">suffocating </w:t>
      </w:r>
    </w:p>
    <w:p w14:paraId="60818089"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t xml:space="preserve">or otherwise causing physical harm to a child. </w:t>
      </w:r>
    </w:p>
    <w:p w14:paraId="632CEBCC" w14:textId="77777777" w:rsidR="008A6A71" w:rsidRPr="006F6C34" w:rsidRDefault="008A6A71" w:rsidP="008A6A71">
      <w:pPr>
        <w:pStyle w:val="ListParagraph"/>
        <w:numPr>
          <w:ilvl w:val="0"/>
          <w:numId w:val="6"/>
        </w:numPr>
        <w:spacing w:after="0"/>
        <w:jc w:val="both"/>
        <w:rPr>
          <w:rFonts w:ascii="Arial" w:hAnsi="Arial" w:cs="Arial"/>
          <w:sz w:val="24"/>
          <w:szCs w:val="24"/>
        </w:rPr>
      </w:pPr>
      <w:r w:rsidRPr="006F6C34">
        <w:rPr>
          <w:rFonts w:ascii="Arial" w:hAnsi="Arial" w:cs="Arial"/>
          <w:sz w:val="24"/>
          <w:szCs w:val="24"/>
        </w:rPr>
        <w:lastRenderedPageBreak/>
        <w:t>Physical harm may also be caused when a parent or carer fabricates the symptoms of, or deliberately induces, illness in a child.</w:t>
      </w:r>
    </w:p>
    <w:p w14:paraId="4D5EDDC1" w14:textId="77777777" w:rsidR="008A6A71" w:rsidRPr="006F6C34" w:rsidRDefault="008A6A71" w:rsidP="008A6A71">
      <w:pPr>
        <w:spacing w:after="0"/>
        <w:jc w:val="both"/>
        <w:rPr>
          <w:rFonts w:ascii="Arial" w:hAnsi="Arial" w:cs="Arial"/>
          <w:sz w:val="24"/>
          <w:szCs w:val="24"/>
        </w:rPr>
      </w:pPr>
    </w:p>
    <w:p w14:paraId="4B6E1D7D"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Emotional abuse may involve:</w:t>
      </w:r>
      <w:r w:rsidRPr="006F6C34">
        <w:rPr>
          <w:rFonts w:ascii="Arial" w:hAnsi="Arial" w:cs="Arial"/>
          <w:sz w:val="24"/>
          <w:szCs w:val="24"/>
        </w:rPr>
        <w:t xml:space="preserve"> </w:t>
      </w:r>
    </w:p>
    <w:p w14:paraId="5A6E1F39"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the persistent emotional maltreatment of a child such as to cause severe and adverse effects on the child’s emotional development</w:t>
      </w:r>
    </w:p>
    <w:p w14:paraId="4DB0AD3D"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conveying to a child that they are worthless or unloved, inadequate</w:t>
      </w:r>
    </w:p>
    <w:p w14:paraId="0DF2EDB5" w14:textId="1F5A8282"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conveying to a child they are valued only </w:t>
      </w:r>
      <w:r w:rsidRPr="00DB31B9">
        <w:rPr>
          <w:rFonts w:ascii="Arial" w:hAnsi="Arial" w:cs="Arial"/>
          <w:sz w:val="24"/>
          <w:szCs w:val="24"/>
        </w:rPr>
        <w:t>insofar</w:t>
      </w:r>
      <w:r w:rsidRPr="006F6C34">
        <w:rPr>
          <w:rFonts w:ascii="Arial" w:hAnsi="Arial" w:cs="Arial"/>
          <w:sz w:val="24"/>
          <w:szCs w:val="24"/>
        </w:rPr>
        <w:t xml:space="preserve"> as they meet the needs of another person.</w:t>
      </w:r>
      <w:r w:rsidR="00F34209">
        <w:rPr>
          <w:rFonts w:ascii="Arial" w:hAnsi="Arial" w:cs="Arial"/>
          <w:sz w:val="24"/>
          <w:szCs w:val="24"/>
        </w:rPr>
        <w:t xml:space="preserve"> </w:t>
      </w:r>
    </w:p>
    <w:p w14:paraId="3B95E57D"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not giving the child opportunities to express their views, deliberately silencing them or ‘making fun’ of what they say or how they communicate</w:t>
      </w:r>
    </w:p>
    <w:p w14:paraId="0091B0C0"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age or developmentally inappropriate expectations being imposed </w:t>
      </w:r>
    </w:p>
    <w:p w14:paraId="70365C09"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interactions that are beyond a child’s developmental capability </w:t>
      </w:r>
    </w:p>
    <w:p w14:paraId="7075BE81"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overprotection and limitation of exploration and learning </w:t>
      </w:r>
    </w:p>
    <w:p w14:paraId="701A3C31"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preventing the child from participating in normal social interaction</w:t>
      </w:r>
    </w:p>
    <w:p w14:paraId="39842235"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seeing or hearing the ill-treatment of another </w:t>
      </w:r>
    </w:p>
    <w:p w14:paraId="1D210F37" w14:textId="77777777" w:rsidR="008A6A71" w:rsidRPr="006F6C34"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serious bullying (including cyberbullying), causing children frequently to feel frightened or in danger</w:t>
      </w:r>
    </w:p>
    <w:p w14:paraId="18518128" w14:textId="77777777" w:rsidR="008A6A71" w:rsidRDefault="008A6A71" w:rsidP="008A6A71">
      <w:pPr>
        <w:pStyle w:val="ListParagraph"/>
        <w:numPr>
          <w:ilvl w:val="0"/>
          <w:numId w:val="7"/>
        </w:numPr>
        <w:spacing w:after="0"/>
        <w:jc w:val="both"/>
        <w:rPr>
          <w:rFonts w:ascii="Arial" w:hAnsi="Arial" w:cs="Arial"/>
          <w:sz w:val="24"/>
          <w:szCs w:val="24"/>
        </w:rPr>
      </w:pPr>
      <w:r w:rsidRPr="006F6C34">
        <w:rPr>
          <w:rFonts w:ascii="Arial" w:hAnsi="Arial" w:cs="Arial"/>
          <w:sz w:val="24"/>
          <w:szCs w:val="24"/>
        </w:rPr>
        <w:t xml:space="preserve">the exploitation or corruption of children </w:t>
      </w:r>
    </w:p>
    <w:p w14:paraId="09D49CA6" w14:textId="77777777" w:rsidR="008A6A71" w:rsidRPr="006F6C34" w:rsidRDefault="008A6A71" w:rsidP="008A6A71">
      <w:pPr>
        <w:pStyle w:val="ListParagraph"/>
        <w:spacing w:after="0"/>
        <w:jc w:val="both"/>
        <w:rPr>
          <w:rFonts w:ascii="Arial" w:hAnsi="Arial" w:cs="Arial"/>
          <w:sz w:val="24"/>
          <w:szCs w:val="24"/>
        </w:rPr>
      </w:pPr>
    </w:p>
    <w:p w14:paraId="3C8A39DD"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Some level of emotional abuse is involved in all types of maltreatment of a child, although it may occur alone. </w:t>
      </w:r>
    </w:p>
    <w:p w14:paraId="1DDA978C" w14:textId="77777777" w:rsidR="008A6A71" w:rsidRPr="006F6C34" w:rsidRDefault="008A6A71" w:rsidP="008A6A71">
      <w:pPr>
        <w:spacing w:after="0"/>
        <w:jc w:val="both"/>
        <w:rPr>
          <w:rFonts w:ascii="Arial" w:hAnsi="Arial" w:cs="Arial"/>
          <w:sz w:val="24"/>
          <w:szCs w:val="24"/>
        </w:rPr>
      </w:pPr>
    </w:p>
    <w:p w14:paraId="65F49B8A"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Sexual abuse may involve:</w:t>
      </w:r>
      <w:r w:rsidRPr="006F6C34">
        <w:rPr>
          <w:rFonts w:ascii="Arial" w:hAnsi="Arial" w:cs="Arial"/>
          <w:sz w:val="24"/>
          <w:szCs w:val="24"/>
        </w:rPr>
        <w:t xml:space="preserve"> </w:t>
      </w:r>
    </w:p>
    <w:p w14:paraId="73FFFA7C"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forcing or enticing a child or young person to take part in sexual activities</w:t>
      </w:r>
    </w:p>
    <w:p w14:paraId="3E3962D4"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physical contact, including assault by penetration (for example rape or oral sex)</w:t>
      </w:r>
    </w:p>
    <w:p w14:paraId="3A913B8D"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 xml:space="preserve">non-penetrative acts such as masturbation, kissing, rubbing and touching outside of clothing. </w:t>
      </w:r>
    </w:p>
    <w:p w14:paraId="70A67692"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involving children in looking at, or in the production of, sexual images</w:t>
      </w:r>
    </w:p>
    <w:p w14:paraId="3D1FC3E3"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involving children in watching sexual activities</w:t>
      </w:r>
    </w:p>
    <w:p w14:paraId="06AAB741"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 xml:space="preserve">encouraging children to behave in sexually inappropriate ways </w:t>
      </w:r>
    </w:p>
    <w:p w14:paraId="5E44FFA5" w14:textId="77777777" w:rsidR="008A6A71" w:rsidRPr="006F6C34" w:rsidRDefault="008A6A71" w:rsidP="008A6A71">
      <w:pPr>
        <w:pStyle w:val="ListParagraph"/>
        <w:numPr>
          <w:ilvl w:val="0"/>
          <w:numId w:val="4"/>
        </w:numPr>
        <w:spacing w:after="0"/>
        <w:jc w:val="both"/>
        <w:rPr>
          <w:rFonts w:ascii="Arial" w:hAnsi="Arial" w:cs="Arial"/>
          <w:sz w:val="24"/>
          <w:szCs w:val="24"/>
        </w:rPr>
      </w:pPr>
      <w:r w:rsidRPr="006F6C34">
        <w:rPr>
          <w:rFonts w:ascii="Arial" w:hAnsi="Arial" w:cs="Arial"/>
          <w:sz w:val="24"/>
          <w:szCs w:val="24"/>
        </w:rPr>
        <w:t>grooming a child in preparation for abuse</w:t>
      </w:r>
    </w:p>
    <w:p w14:paraId="18103E47" w14:textId="77777777" w:rsidR="008A6A71" w:rsidRPr="006F6C34" w:rsidRDefault="008A6A71" w:rsidP="008A6A71">
      <w:pPr>
        <w:spacing w:after="0"/>
        <w:jc w:val="both"/>
        <w:rPr>
          <w:rFonts w:ascii="Arial" w:hAnsi="Arial" w:cs="Arial"/>
          <w:sz w:val="24"/>
          <w:szCs w:val="24"/>
        </w:rPr>
      </w:pPr>
    </w:p>
    <w:p w14:paraId="4231DB65"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Sexual abuse can take place online, and technology can be used to facilitate offline abuse.</w:t>
      </w:r>
    </w:p>
    <w:p w14:paraId="0DBA94FA" w14:textId="77777777" w:rsidR="008A6A71" w:rsidRPr="006F6C34" w:rsidRDefault="008A6A71" w:rsidP="008A6A71">
      <w:pPr>
        <w:spacing w:after="0"/>
        <w:jc w:val="both"/>
        <w:rPr>
          <w:rFonts w:ascii="Arial" w:hAnsi="Arial" w:cs="Arial"/>
          <w:sz w:val="24"/>
          <w:szCs w:val="24"/>
        </w:rPr>
      </w:pPr>
    </w:p>
    <w:p w14:paraId="49F1E1C8"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Sexual abuse is not solely perpetrated by adult males. Women can also commit acts of sexual abuse, as can other children. </w:t>
      </w:r>
    </w:p>
    <w:p w14:paraId="5F6FA0E1" w14:textId="77777777" w:rsidR="008A6A71" w:rsidRPr="006F6C34" w:rsidRDefault="008A6A71" w:rsidP="008A6A71">
      <w:pPr>
        <w:spacing w:after="0"/>
        <w:jc w:val="both"/>
        <w:rPr>
          <w:rFonts w:ascii="Arial" w:hAnsi="Arial" w:cs="Arial"/>
          <w:sz w:val="24"/>
          <w:szCs w:val="24"/>
        </w:rPr>
      </w:pPr>
    </w:p>
    <w:p w14:paraId="587BAECE"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Sexual abuse does not necessarily involve a high level of violence and is abuse whether or not the child is aware of what is happening. </w:t>
      </w:r>
    </w:p>
    <w:p w14:paraId="1BEDF13A" w14:textId="77777777" w:rsidR="008A6A71" w:rsidRPr="006F6C34" w:rsidRDefault="008A6A71" w:rsidP="008A6A71">
      <w:pPr>
        <w:spacing w:after="0"/>
        <w:jc w:val="both"/>
        <w:rPr>
          <w:rFonts w:ascii="Arial" w:hAnsi="Arial" w:cs="Arial"/>
          <w:sz w:val="24"/>
          <w:szCs w:val="24"/>
        </w:rPr>
      </w:pPr>
    </w:p>
    <w:p w14:paraId="124BF020"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Neglect may involve:</w:t>
      </w:r>
      <w:r w:rsidRPr="006F6C34">
        <w:rPr>
          <w:rFonts w:ascii="Arial" w:hAnsi="Arial" w:cs="Arial"/>
          <w:sz w:val="24"/>
          <w:szCs w:val="24"/>
        </w:rPr>
        <w:t xml:space="preserve"> </w:t>
      </w:r>
    </w:p>
    <w:p w14:paraId="0647BBFE" w14:textId="77777777" w:rsidR="008A6A71" w:rsidRPr="006F6C34" w:rsidRDefault="008A6A71" w:rsidP="008A6A71">
      <w:pPr>
        <w:pStyle w:val="ListParagraph"/>
        <w:numPr>
          <w:ilvl w:val="0"/>
          <w:numId w:val="5"/>
        </w:numPr>
        <w:spacing w:after="0"/>
        <w:jc w:val="both"/>
        <w:rPr>
          <w:rFonts w:ascii="Arial" w:hAnsi="Arial" w:cs="Arial"/>
          <w:sz w:val="24"/>
          <w:szCs w:val="24"/>
        </w:rPr>
      </w:pPr>
      <w:r w:rsidRPr="006F6C34">
        <w:rPr>
          <w:rFonts w:ascii="Arial" w:hAnsi="Arial" w:cs="Arial"/>
          <w:sz w:val="24"/>
          <w:szCs w:val="24"/>
        </w:rPr>
        <w:t>failing to provide adequate food, clothing and shelter (including exclusion from home or abandonment)</w:t>
      </w:r>
    </w:p>
    <w:p w14:paraId="0903B3E0" w14:textId="77777777" w:rsidR="008A6A71" w:rsidRPr="006F6C34" w:rsidRDefault="008A6A71" w:rsidP="008A6A71">
      <w:pPr>
        <w:pStyle w:val="ListParagraph"/>
        <w:numPr>
          <w:ilvl w:val="0"/>
          <w:numId w:val="5"/>
        </w:numPr>
        <w:spacing w:after="0"/>
        <w:jc w:val="both"/>
        <w:rPr>
          <w:rFonts w:ascii="Arial" w:hAnsi="Arial" w:cs="Arial"/>
          <w:sz w:val="24"/>
          <w:szCs w:val="24"/>
        </w:rPr>
      </w:pPr>
      <w:r w:rsidRPr="006F6C34">
        <w:rPr>
          <w:rFonts w:ascii="Arial" w:hAnsi="Arial" w:cs="Arial"/>
          <w:sz w:val="24"/>
          <w:szCs w:val="24"/>
        </w:rPr>
        <w:t>failing to protect a child from physical and emotional harm or danger</w:t>
      </w:r>
    </w:p>
    <w:p w14:paraId="6E185F7B" w14:textId="13EE1FC2" w:rsidR="008A6A71" w:rsidRPr="006F6C34" w:rsidRDefault="008A6A71" w:rsidP="008A6A71">
      <w:pPr>
        <w:pStyle w:val="ListParagraph"/>
        <w:numPr>
          <w:ilvl w:val="0"/>
          <w:numId w:val="5"/>
        </w:numPr>
        <w:spacing w:after="0"/>
        <w:jc w:val="both"/>
        <w:rPr>
          <w:rFonts w:ascii="Arial" w:hAnsi="Arial" w:cs="Arial"/>
          <w:sz w:val="24"/>
          <w:szCs w:val="24"/>
        </w:rPr>
      </w:pPr>
      <w:r w:rsidRPr="006F6C34">
        <w:rPr>
          <w:rFonts w:ascii="Arial" w:hAnsi="Arial" w:cs="Arial"/>
          <w:sz w:val="24"/>
          <w:szCs w:val="24"/>
        </w:rPr>
        <w:lastRenderedPageBreak/>
        <w:t>failing</w:t>
      </w:r>
      <w:r>
        <w:rPr>
          <w:rFonts w:ascii="Arial" w:hAnsi="Arial" w:cs="Arial"/>
          <w:sz w:val="24"/>
          <w:szCs w:val="24"/>
        </w:rPr>
        <w:t xml:space="preserve"> to</w:t>
      </w:r>
      <w:r w:rsidRPr="006F6C34">
        <w:rPr>
          <w:rFonts w:ascii="Arial" w:hAnsi="Arial" w:cs="Arial"/>
          <w:sz w:val="24"/>
          <w:szCs w:val="24"/>
        </w:rPr>
        <w:t xml:space="preserve"> ensure adequate supervision (including the use of inadequate </w:t>
      </w:r>
      <w:r w:rsidR="00B16C65" w:rsidRPr="006F6C34">
        <w:rPr>
          <w:rFonts w:ascii="Arial" w:hAnsi="Arial" w:cs="Arial"/>
          <w:sz w:val="24"/>
          <w:szCs w:val="24"/>
        </w:rPr>
        <w:t>caregivers</w:t>
      </w:r>
      <w:r w:rsidRPr="006F6C34">
        <w:rPr>
          <w:rFonts w:ascii="Arial" w:hAnsi="Arial" w:cs="Arial"/>
          <w:sz w:val="24"/>
          <w:szCs w:val="24"/>
        </w:rPr>
        <w:t xml:space="preserve">); </w:t>
      </w:r>
    </w:p>
    <w:p w14:paraId="3813D9FC" w14:textId="77777777" w:rsidR="008A6A71" w:rsidRPr="006F6C34" w:rsidRDefault="008A6A71" w:rsidP="008A6A71">
      <w:pPr>
        <w:pStyle w:val="ListParagraph"/>
        <w:numPr>
          <w:ilvl w:val="0"/>
          <w:numId w:val="5"/>
        </w:numPr>
        <w:spacing w:after="0"/>
        <w:jc w:val="both"/>
        <w:rPr>
          <w:rFonts w:ascii="Arial" w:hAnsi="Arial" w:cs="Arial"/>
          <w:sz w:val="24"/>
          <w:szCs w:val="24"/>
        </w:rPr>
      </w:pPr>
      <w:r w:rsidRPr="006F6C34">
        <w:rPr>
          <w:rFonts w:ascii="Arial" w:hAnsi="Arial" w:cs="Arial"/>
          <w:sz w:val="24"/>
          <w:szCs w:val="24"/>
        </w:rPr>
        <w:t xml:space="preserve">failing to ensure access to appropriate medical care or treatment. </w:t>
      </w:r>
    </w:p>
    <w:p w14:paraId="6C9E6C64" w14:textId="77777777" w:rsidR="008A6A71" w:rsidRPr="006F6C34" w:rsidRDefault="008A6A71" w:rsidP="008A6A71">
      <w:pPr>
        <w:pStyle w:val="ListParagraph"/>
        <w:numPr>
          <w:ilvl w:val="0"/>
          <w:numId w:val="5"/>
        </w:numPr>
        <w:spacing w:after="0"/>
        <w:jc w:val="both"/>
        <w:rPr>
          <w:rFonts w:ascii="Arial" w:hAnsi="Arial" w:cs="Arial"/>
          <w:sz w:val="24"/>
          <w:szCs w:val="24"/>
        </w:rPr>
      </w:pPr>
      <w:r w:rsidRPr="006F6C34">
        <w:rPr>
          <w:rFonts w:ascii="Arial" w:hAnsi="Arial" w:cs="Arial"/>
          <w:sz w:val="24"/>
          <w:szCs w:val="24"/>
        </w:rPr>
        <w:t>It may also include neglect of, or unresponsiveness to, a child’s basic emotional needs.</w:t>
      </w:r>
    </w:p>
    <w:p w14:paraId="14B11BFC" w14:textId="77777777" w:rsidR="008A6A71" w:rsidRPr="006F6C34" w:rsidRDefault="008A6A71" w:rsidP="008A6A71">
      <w:pPr>
        <w:spacing w:after="0"/>
        <w:jc w:val="both"/>
        <w:rPr>
          <w:rFonts w:ascii="Arial" w:hAnsi="Arial" w:cs="Arial"/>
          <w:sz w:val="24"/>
          <w:szCs w:val="24"/>
        </w:rPr>
      </w:pPr>
    </w:p>
    <w:p w14:paraId="698B5C80" w14:textId="77777777" w:rsidR="008A6A71" w:rsidRDefault="008A6A71" w:rsidP="008A6A71">
      <w:pPr>
        <w:spacing w:after="0"/>
        <w:jc w:val="both"/>
        <w:rPr>
          <w:rFonts w:ascii="Arial" w:hAnsi="Arial" w:cs="Arial"/>
          <w:sz w:val="24"/>
          <w:szCs w:val="24"/>
        </w:rPr>
      </w:pPr>
      <w:r w:rsidRPr="006F6C34">
        <w:rPr>
          <w:rFonts w:ascii="Arial" w:hAnsi="Arial" w:cs="Arial"/>
          <w:sz w:val="24"/>
          <w:szCs w:val="24"/>
        </w:rPr>
        <w:t>Neglect is the persistent failure to meet a child’s basic physical and/or psychological needs likely to result in the serious impairment of the child’s health or development. Neglect may occur during pregnancy, for example, as a result of maternal substance abuse.</w:t>
      </w:r>
    </w:p>
    <w:p w14:paraId="2D9647E1" w14:textId="77777777" w:rsidR="001E408C" w:rsidRDefault="001E408C" w:rsidP="008A6A71">
      <w:pPr>
        <w:spacing w:after="0"/>
        <w:jc w:val="both"/>
        <w:rPr>
          <w:rFonts w:ascii="Arial" w:hAnsi="Arial" w:cs="Arial"/>
          <w:sz w:val="24"/>
          <w:szCs w:val="24"/>
        </w:rPr>
      </w:pPr>
    </w:p>
    <w:p w14:paraId="102A974B" w14:textId="77777777" w:rsidR="001E408C" w:rsidRPr="00D2169F" w:rsidRDefault="001E408C" w:rsidP="001E408C">
      <w:pPr>
        <w:rPr>
          <w:rFonts w:ascii="Arial" w:hAnsi="Arial" w:cs="Arial"/>
          <w:b/>
          <w:bCs/>
          <w:sz w:val="24"/>
          <w:szCs w:val="24"/>
        </w:rPr>
      </w:pPr>
      <w:r w:rsidRPr="00D2169F">
        <w:rPr>
          <w:rFonts w:ascii="Arial" w:hAnsi="Arial" w:cs="Arial"/>
          <w:b/>
          <w:bCs/>
          <w:sz w:val="24"/>
          <w:szCs w:val="24"/>
        </w:rPr>
        <w:t>Domestic Abuse</w:t>
      </w:r>
    </w:p>
    <w:p w14:paraId="4CFAC3DB" w14:textId="77777777" w:rsidR="001E408C" w:rsidRPr="00D2169F" w:rsidRDefault="001E408C" w:rsidP="001E408C">
      <w:pPr>
        <w:rPr>
          <w:rFonts w:ascii="Arial" w:hAnsi="Arial" w:cs="Arial"/>
          <w:bCs/>
          <w:sz w:val="24"/>
          <w:szCs w:val="24"/>
        </w:rPr>
      </w:pPr>
      <w:r w:rsidRPr="00D2169F">
        <w:rPr>
          <w:rFonts w:ascii="Arial" w:hAnsi="Arial" w:cs="Arial"/>
          <w:bCs/>
          <w:sz w:val="24"/>
          <w:szCs w:val="24"/>
        </w:rPr>
        <w:t>Domestic abuse refers to controlling, bullying, threatening, or violent behaviour between people in a relationship. Witnessing domestic abuse is harmful to children and considered child abuse. Important notes about domestic abuse:</w:t>
      </w:r>
    </w:p>
    <w:p w14:paraId="4B387775" w14:textId="77777777" w:rsidR="001E408C" w:rsidRPr="00D2169F" w:rsidRDefault="001E408C" w:rsidP="001E408C">
      <w:pPr>
        <w:numPr>
          <w:ilvl w:val="0"/>
          <w:numId w:val="24"/>
        </w:numPr>
        <w:spacing w:after="0"/>
        <w:rPr>
          <w:rFonts w:ascii="Arial" w:hAnsi="Arial" w:cs="Arial"/>
          <w:bCs/>
          <w:sz w:val="24"/>
          <w:szCs w:val="24"/>
        </w:rPr>
      </w:pPr>
      <w:r w:rsidRPr="00D2169F">
        <w:rPr>
          <w:rFonts w:ascii="Arial" w:hAnsi="Arial" w:cs="Arial"/>
          <w:bCs/>
          <w:sz w:val="24"/>
          <w:szCs w:val="24"/>
        </w:rPr>
        <w:t>It can happen inside or outside the home.</w:t>
      </w:r>
    </w:p>
    <w:p w14:paraId="504BA79C" w14:textId="77777777" w:rsidR="001E408C" w:rsidRPr="00D2169F" w:rsidRDefault="001E408C" w:rsidP="001E408C">
      <w:pPr>
        <w:numPr>
          <w:ilvl w:val="0"/>
          <w:numId w:val="24"/>
        </w:numPr>
        <w:spacing w:after="0"/>
        <w:rPr>
          <w:rFonts w:ascii="Arial" w:hAnsi="Arial" w:cs="Arial"/>
          <w:bCs/>
          <w:sz w:val="24"/>
          <w:szCs w:val="24"/>
        </w:rPr>
      </w:pPr>
      <w:r w:rsidRPr="00D2169F">
        <w:rPr>
          <w:rFonts w:ascii="Arial" w:hAnsi="Arial" w:cs="Arial"/>
          <w:bCs/>
          <w:sz w:val="24"/>
          <w:szCs w:val="24"/>
        </w:rPr>
        <w:t>It can occur over the phone, internet, or social media.</w:t>
      </w:r>
    </w:p>
    <w:p w14:paraId="0169D8ED" w14:textId="77777777" w:rsidR="001E408C" w:rsidRPr="00D2169F" w:rsidRDefault="001E408C" w:rsidP="001E408C">
      <w:pPr>
        <w:numPr>
          <w:ilvl w:val="0"/>
          <w:numId w:val="24"/>
        </w:numPr>
        <w:spacing w:after="0"/>
        <w:rPr>
          <w:rFonts w:ascii="Arial" w:hAnsi="Arial" w:cs="Arial"/>
          <w:bCs/>
          <w:sz w:val="24"/>
          <w:szCs w:val="24"/>
        </w:rPr>
      </w:pPr>
      <w:r w:rsidRPr="00D2169F">
        <w:rPr>
          <w:rFonts w:ascii="Arial" w:hAnsi="Arial" w:cs="Arial"/>
          <w:bCs/>
          <w:sz w:val="24"/>
          <w:szCs w:val="24"/>
        </w:rPr>
        <w:t>It can happen in any relationship and continue after separation.</w:t>
      </w:r>
    </w:p>
    <w:p w14:paraId="54B3B9FD" w14:textId="77777777" w:rsidR="001E408C" w:rsidRPr="00D2169F" w:rsidRDefault="001E408C" w:rsidP="001E408C">
      <w:pPr>
        <w:numPr>
          <w:ilvl w:val="0"/>
          <w:numId w:val="24"/>
        </w:numPr>
        <w:spacing w:after="0"/>
        <w:rPr>
          <w:rFonts w:ascii="Arial" w:hAnsi="Arial" w:cs="Arial"/>
          <w:bCs/>
          <w:sz w:val="24"/>
          <w:szCs w:val="24"/>
        </w:rPr>
      </w:pPr>
      <w:r w:rsidRPr="00D2169F">
        <w:rPr>
          <w:rFonts w:ascii="Arial" w:hAnsi="Arial" w:cs="Arial"/>
          <w:bCs/>
          <w:sz w:val="24"/>
          <w:szCs w:val="24"/>
        </w:rPr>
        <w:t>Both men and women can be victims or perpetrators.</w:t>
      </w:r>
    </w:p>
    <w:p w14:paraId="19BD59CC" w14:textId="77777777" w:rsidR="001E408C" w:rsidRPr="006F6C34" w:rsidRDefault="001E408C" w:rsidP="008A6A71">
      <w:pPr>
        <w:spacing w:after="0"/>
        <w:jc w:val="both"/>
        <w:rPr>
          <w:rFonts w:ascii="Arial" w:hAnsi="Arial" w:cs="Arial"/>
          <w:sz w:val="24"/>
          <w:szCs w:val="24"/>
        </w:rPr>
      </w:pPr>
    </w:p>
    <w:p w14:paraId="22687F0E" w14:textId="77777777" w:rsidR="008A6A71" w:rsidRPr="006F6C34" w:rsidRDefault="008A6A71" w:rsidP="008A6A71">
      <w:pPr>
        <w:spacing w:after="0"/>
        <w:jc w:val="both"/>
        <w:rPr>
          <w:rFonts w:ascii="Arial" w:hAnsi="Arial" w:cs="Arial"/>
          <w:sz w:val="24"/>
          <w:szCs w:val="24"/>
        </w:rPr>
      </w:pPr>
    </w:p>
    <w:p w14:paraId="1DDF0CC9"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Peer on peer abuse</w:t>
      </w:r>
    </w:p>
    <w:p w14:paraId="10FA468D" w14:textId="16256223"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All staff should be aware that children can abuse other children (often referred to as </w:t>
      </w:r>
      <w:r w:rsidR="00126B62" w:rsidRPr="006F6C34">
        <w:rPr>
          <w:rFonts w:ascii="Arial" w:hAnsi="Arial" w:cs="Arial"/>
          <w:sz w:val="24"/>
          <w:szCs w:val="24"/>
        </w:rPr>
        <w:t>peer-on-peer</w:t>
      </w:r>
      <w:r w:rsidRPr="006F6C34">
        <w:rPr>
          <w:rFonts w:ascii="Arial" w:hAnsi="Arial" w:cs="Arial"/>
          <w:sz w:val="24"/>
          <w:szCs w:val="24"/>
        </w:rPr>
        <w:t xml:space="preserve"> abuse). This is most likely to include, but may not be limited to: </w:t>
      </w:r>
    </w:p>
    <w:p w14:paraId="6C71464B" w14:textId="77777777" w:rsidR="008A6A71" w:rsidRPr="006F6C34" w:rsidRDefault="008A6A71" w:rsidP="008A6A71">
      <w:pPr>
        <w:pStyle w:val="ListParagraph"/>
        <w:numPr>
          <w:ilvl w:val="0"/>
          <w:numId w:val="9"/>
        </w:numPr>
        <w:spacing w:after="0"/>
        <w:jc w:val="both"/>
        <w:rPr>
          <w:rFonts w:ascii="Arial" w:hAnsi="Arial" w:cs="Arial"/>
          <w:sz w:val="24"/>
          <w:szCs w:val="24"/>
        </w:rPr>
      </w:pPr>
      <w:r w:rsidRPr="006F6C34">
        <w:rPr>
          <w:rFonts w:ascii="Arial" w:hAnsi="Arial" w:cs="Arial"/>
          <w:sz w:val="24"/>
          <w:szCs w:val="24"/>
        </w:rPr>
        <w:t>bullying (including cyberbullying)</w:t>
      </w:r>
    </w:p>
    <w:p w14:paraId="50A2987E" w14:textId="77777777" w:rsidR="008A6A71" w:rsidRPr="006F6C34" w:rsidRDefault="008A6A71" w:rsidP="008A6A71">
      <w:pPr>
        <w:pStyle w:val="ListParagraph"/>
        <w:numPr>
          <w:ilvl w:val="0"/>
          <w:numId w:val="9"/>
        </w:numPr>
        <w:spacing w:after="0"/>
        <w:jc w:val="both"/>
        <w:rPr>
          <w:rFonts w:ascii="Arial" w:hAnsi="Arial" w:cs="Arial"/>
          <w:sz w:val="24"/>
          <w:szCs w:val="24"/>
        </w:rPr>
      </w:pPr>
      <w:r w:rsidRPr="006F6C34">
        <w:rPr>
          <w:rFonts w:ascii="Arial" w:hAnsi="Arial" w:cs="Arial"/>
          <w:sz w:val="24"/>
          <w:szCs w:val="24"/>
        </w:rPr>
        <w:t>physical abuse such as hitting, kicking, shaking, biting, hair pulling, or otherwise causing physical harm</w:t>
      </w:r>
    </w:p>
    <w:p w14:paraId="08C0ED52" w14:textId="77777777" w:rsidR="008A6A71" w:rsidRPr="006F6C34" w:rsidRDefault="008A6A71" w:rsidP="008A6A71">
      <w:pPr>
        <w:pStyle w:val="ListParagraph"/>
        <w:numPr>
          <w:ilvl w:val="0"/>
          <w:numId w:val="9"/>
        </w:numPr>
        <w:spacing w:after="0"/>
        <w:jc w:val="both"/>
        <w:rPr>
          <w:rFonts w:ascii="Arial" w:hAnsi="Arial" w:cs="Arial"/>
          <w:sz w:val="24"/>
          <w:szCs w:val="24"/>
        </w:rPr>
      </w:pPr>
      <w:r w:rsidRPr="006F6C34">
        <w:rPr>
          <w:rFonts w:ascii="Arial" w:hAnsi="Arial" w:cs="Arial"/>
          <w:sz w:val="24"/>
          <w:szCs w:val="24"/>
        </w:rPr>
        <w:t>sexual violence</w:t>
      </w:r>
    </w:p>
    <w:p w14:paraId="6C5D2A91" w14:textId="77777777" w:rsidR="008A6A71" w:rsidRPr="006F6C34" w:rsidRDefault="008A6A71" w:rsidP="008A6A71">
      <w:pPr>
        <w:pStyle w:val="ListParagraph"/>
        <w:numPr>
          <w:ilvl w:val="0"/>
          <w:numId w:val="9"/>
        </w:numPr>
        <w:spacing w:after="0"/>
        <w:jc w:val="both"/>
        <w:rPr>
          <w:rFonts w:ascii="Arial" w:hAnsi="Arial" w:cs="Arial"/>
          <w:sz w:val="24"/>
          <w:szCs w:val="24"/>
        </w:rPr>
      </w:pPr>
      <w:r w:rsidRPr="006F6C34">
        <w:rPr>
          <w:rFonts w:ascii="Arial" w:hAnsi="Arial" w:cs="Arial"/>
          <w:sz w:val="24"/>
          <w:szCs w:val="24"/>
        </w:rPr>
        <w:t>sexual harassment</w:t>
      </w:r>
    </w:p>
    <w:p w14:paraId="4D36FD54" w14:textId="77777777" w:rsidR="008A6A71" w:rsidRPr="006F6C34" w:rsidRDefault="008A6A71" w:rsidP="008A6A71">
      <w:pPr>
        <w:spacing w:after="0"/>
        <w:jc w:val="both"/>
        <w:rPr>
          <w:rFonts w:ascii="Arial" w:hAnsi="Arial" w:cs="Arial"/>
          <w:sz w:val="24"/>
          <w:szCs w:val="24"/>
        </w:rPr>
      </w:pPr>
    </w:p>
    <w:p w14:paraId="51A154B5"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Staff sensitively support each child within the St Barnabas Pre-</w:t>
      </w:r>
      <w:r>
        <w:rPr>
          <w:rFonts w:ascii="Arial" w:hAnsi="Arial" w:cs="Arial"/>
          <w:sz w:val="24"/>
          <w:szCs w:val="24"/>
        </w:rPr>
        <w:t>S</w:t>
      </w:r>
      <w:r w:rsidRPr="006F6C34">
        <w:rPr>
          <w:rFonts w:ascii="Arial" w:hAnsi="Arial" w:cs="Arial"/>
          <w:sz w:val="24"/>
          <w:szCs w:val="24"/>
        </w:rPr>
        <w:t xml:space="preserve">chool to develop social skills and to manage their behaviour at an age and developmentally appropriate level. </w:t>
      </w:r>
    </w:p>
    <w:p w14:paraId="353B91C0" w14:textId="77777777" w:rsidR="008A6A71" w:rsidRPr="006F6C34" w:rsidRDefault="008A6A71" w:rsidP="008A6A71">
      <w:pPr>
        <w:spacing w:after="0"/>
        <w:jc w:val="both"/>
        <w:rPr>
          <w:rFonts w:ascii="Arial" w:hAnsi="Arial" w:cs="Arial"/>
          <w:sz w:val="24"/>
          <w:szCs w:val="24"/>
        </w:rPr>
      </w:pPr>
    </w:p>
    <w:p w14:paraId="49533F1A" w14:textId="38DC5B92"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Acts of </w:t>
      </w:r>
      <w:r w:rsidR="00126B62" w:rsidRPr="006F6C34">
        <w:rPr>
          <w:rFonts w:ascii="Arial" w:hAnsi="Arial" w:cs="Arial"/>
          <w:sz w:val="24"/>
          <w:szCs w:val="24"/>
        </w:rPr>
        <w:t>peer-on-peer</w:t>
      </w:r>
      <w:r w:rsidRPr="006F6C34">
        <w:rPr>
          <w:rFonts w:ascii="Arial" w:hAnsi="Arial" w:cs="Arial"/>
          <w:sz w:val="24"/>
          <w:szCs w:val="24"/>
        </w:rPr>
        <w:t xml:space="preserve"> abuse are responded to promptly following St Barnabas Pre-</w:t>
      </w:r>
      <w:r>
        <w:rPr>
          <w:rFonts w:ascii="Arial" w:hAnsi="Arial" w:cs="Arial"/>
          <w:sz w:val="24"/>
          <w:szCs w:val="24"/>
        </w:rPr>
        <w:t>S</w:t>
      </w:r>
      <w:r w:rsidRPr="006F6C34">
        <w:rPr>
          <w:rFonts w:ascii="Arial" w:hAnsi="Arial" w:cs="Arial"/>
          <w:sz w:val="24"/>
          <w:szCs w:val="24"/>
        </w:rPr>
        <w:t>chool’s Behaviour Management Policy.</w:t>
      </w:r>
    </w:p>
    <w:p w14:paraId="19A8A5CF" w14:textId="77777777" w:rsidR="008A6A71" w:rsidRPr="006F6C34" w:rsidRDefault="008A6A71" w:rsidP="008A6A71">
      <w:pPr>
        <w:spacing w:after="0"/>
        <w:jc w:val="both"/>
        <w:rPr>
          <w:rFonts w:ascii="Arial" w:hAnsi="Arial" w:cs="Arial"/>
          <w:sz w:val="24"/>
          <w:szCs w:val="24"/>
        </w:rPr>
      </w:pPr>
    </w:p>
    <w:p w14:paraId="75EDB61C" w14:textId="58A8C241"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Acts of </w:t>
      </w:r>
      <w:r w:rsidR="00126B62" w:rsidRPr="006F6C34">
        <w:rPr>
          <w:rFonts w:ascii="Arial" w:hAnsi="Arial" w:cs="Arial"/>
          <w:sz w:val="24"/>
          <w:szCs w:val="24"/>
        </w:rPr>
        <w:t>peer-on-peer</w:t>
      </w:r>
      <w:r w:rsidRPr="006F6C34">
        <w:rPr>
          <w:rFonts w:ascii="Arial" w:hAnsi="Arial" w:cs="Arial"/>
          <w:sz w:val="24"/>
          <w:szCs w:val="24"/>
        </w:rPr>
        <w:t xml:space="preserve"> abuse may indicate the perpetrator themselves is in need </w:t>
      </w:r>
      <w:r>
        <w:rPr>
          <w:rFonts w:ascii="Arial" w:hAnsi="Arial" w:cs="Arial"/>
          <w:sz w:val="24"/>
          <w:szCs w:val="24"/>
        </w:rPr>
        <w:t xml:space="preserve">of </w:t>
      </w:r>
      <w:r w:rsidRPr="006F6C34">
        <w:rPr>
          <w:rFonts w:ascii="Arial" w:hAnsi="Arial" w:cs="Arial"/>
          <w:sz w:val="24"/>
          <w:szCs w:val="24"/>
        </w:rPr>
        <w:t>support. Behaviours may have been learnt through exposure or may be re-enactment.</w:t>
      </w:r>
    </w:p>
    <w:p w14:paraId="17AFA783" w14:textId="77777777" w:rsidR="00126B62" w:rsidRDefault="00126B62" w:rsidP="008A6A71">
      <w:pPr>
        <w:spacing w:after="0"/>
        <w:jc w:val="both"/>
        <w:rPr>
          <w:rFonts w:ascii="Arial" w:hAnsi="Arial" w:cs="Arial"/>
          <w:b/>
          <w:bCs/>
          <w:sz w:val="24"/>
          <w:szCs w:val="24"/>
        </w:rPr>
      </w:pPr>
    </w:p>
    <w:p w14:paraId="5E6F288E" w14:textId="6562BB13" w:rsidR="008A6A71" w:rsidRPr="006F6C34" w:rsidRDefault="008A6A71" w:rsidP="008A6A71">
      <w:pPr>
        <w:spacing w:after="0"/>
        <w:jc w:val="both"/>
        <w:rPr>
          <w:rFonts w:ascii="Arial" w:hAnsi="Arial" w:cs="Arial"/>
          <w:b/>
          <w:bCs/>
          <w:sz w:val="24"/>
          <w:szCs w:val="24"/>
        </w:rPr>
      </w:pPr>
      <w:r w:rsidRPr="006F6C34">
        <w:rPr>
          <w:rFonts w:ascii="Arial" w:hAnsi="Arial" w:cs="Arial"/>
          <w:b/>
          <w:bCs/>
          <w:sz w:val="24"/>
          <w:szCs w:val="24"/>
        </w:rPr>
        <w:t>Female Genital Mutilation</w:t>
      </w:r>
    </w:p>
    <w:p w14:paraId="6973B5A3" w14:textId="77777777" w:rsidR="008A6A71" w:rsidRDefault="008A6A71" w:rsidP="008A6A71">
      <w:pPr>
        <w:spacing w:after="0"/>
        <w:jc w:val="both"/>
        <w:rPr>
          <w:rFonts w:ascii="Arial" w:hAnsi="Arial" w:cs="Arial"/>
          <w:sz w:val="24"/>
          <w:szCs w:val="24"/>
        </w:rPr>
      </w:pPr>
      <w:r w:rsidRPr="006F6C34">
        <w:rPr>
          <w:rFonts w:ascii="Arial" w:hAnsi="Arial" w:cs="Arial"/>
          <w:sz w:val="24"/>
          <w:szCs w:val="24"/>
        </w:rPr>
        <w:t xml:space="preserve">All staff receive training of risk factors and signs of Female Genital Mutilation. Staff should speak to the designated safeguarding lead (or deputy) about any concerns about female genital mutilation (FGM) as soon as reasonably practicable and no later than the end of their shift. Any concerns of FGM being carried out, or the intention of </w:t>
      </w:r>
      <w:r w:rsidRPr="006F6C34">
        <w:rPr>
          <w:rFonts w:ascii="Arial" w:hAnsi="Arial" w:cs="Arial"/>
          <w:sz w:val="24"/>
          <w:szCs w:val="24"/>
        </w:rPr>
        <w:lastRenderedPageBreak/>
        <w:t>FGM being carried out, will be reported to Bournemouth, Christchurch and Poole</w:t>
      </w:r>
      <w:r>
        <w:rPr>
          <w:rFonts w:ascii="Arial" w:hAnsi="Arial" w:cs="Arial"/>
          <w:sz w:val="24"/>
          <w:szCs w:val="24"/>
        </w:rPr>
        <w:t xml:space="preserve"> (BCP)</w:t>
      </w:r>
      <w:r w:rsidRPr="006F6C34">
        <w:rPr>
          <w:rFonts w:ascii="Arial" w:hAnsi="Arial" w:cs="Arial"/>
          <w:sz w:val="24"/>
          <w:szCs w:val="24"/>
        </w:rPr>
        <w:t xml:space="preserve"> Children’s Social Care and the Police.</w:t>
      </w:r>
    </w:p>
    <w:p w14:paraId="34B84647" w14:textId="77777777" w:rsidR="00CE018F" w:rsidRDefault="00CE018F" w:rsidP="008A6A71">
      <w:pPr>
        <w:spacing w:after="0"/>
        <w:jc w:val="both"/>
        <w:rPr>
          <w:rFonts w:ascii="Arial" w:hAnsi="Arial" w:cs="Arial"/>
          <w:sz w:val="24"/>
          <w:szCs w:val="24"/>
        </w:rPr>
      </w:pPr>
    </w:p>
    <w:p w14:paraId="2524E224" w14:textId="77777777" w:rsidR="00CE018F" w:rsidRPr="007215FE" w:rsidRDefault="00CE018F" w:rsidP="00CE018F">
      <w:pPr>
        <w:rPr>
          <w:rFonts w:ascii="Arial" w:hAnsi="Arial" w:cs="Arial"/>
          <w:b/>
          <w:bCs/>
          <w:sz w:val="24"/>
          <w:szCs w:val="24"/>
          <w:u w:val="single"/>
        </w:rPr>
      </w:pPr>
      <w:r w:rsidRPr="007215FE">
        <w:rPr>
          <w:rFonts w:ascii="Arial" w:hAnsi="Arial" w:cs="Arial"/>
          <w:b/>
          <w:bCs/>
          <w:sz w:val="24"/>
          <w:szCs w:val="24"/>
          <w:u w:val="single"/>
        </w:rPr>
        <w:t>St Barnabas Pre-school will support children by:</w:t>
      </w:r>
    </w:p>
    <w:p w14:paraId="13044AFC" w14:textId="77777777" w:rsidR="00CE018F" w:rsidRPr="00D2169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Delivering a curriculum that promotes self-esteem and self-assertiveness, while not condoning aggression or bullying.</w:t>
      </w:r>
    </w:p>
    <w:p w14:paraId="26BD5919" w14:textId="77777777" w:rsidR="00CE018F" w:rsidRPr="00D2169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Providing a caring, safe, and positive environment where children feel valued.</w:t>
      </w:r>
    </w:p>
    <w:p w14:paraId="490FECB9" w14:textId="77777777" w:rsidR="00CE018F" w:rsidRPr="00D2169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Ensuring children know they can approach trusted adults if worried.</w:t>
      </w:r>
    </w:p>
    <w:p w14:paraId="02F94A7B" w14:textId="77777777" w:rsidR="00CE018F" w:rsidRPr="00D2169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Collaborating with support services and agencies involved in safeguarding.</w:t>
      </w:r>
    </w:p>
    <w:p w14:paraId="30AAF8EC" w14:textId="77777777" w:rsidR="00CE018F" w:rsidRPr="00D2169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Notifying Social Care promptly of significant concerns.</w:t>
      </w:r>
    </w:p>
    <w:p w14:paraId="1739F2D0" w14:textId="2F738EDC" w:rsidR="00CE018F" w:rsidRPr="00CE018F" w:rsidRDefault="00CE018F" w:rsidP="00CE018F">
      <w:pPr>
        <w:numPr>
          <w:ilvl w:val="0"/>
          <w:numId w:val="25"/>
        </w:numPr>
        <w:spacing w:after="0"/>
        <w:rPr>
          <w:rFonts w:ascii="Arial" w:hAnsi="Arial" w:cs="Arial"/>
          <w:bCs/>
          <w:sz w:val="24"/>
          <w:szCs w:val="24"/>
        </w:rPr>
      </w:pPr>
      <w:r w:rsidRPr="00D2169F">
        <w:rPr>
          <w:rFonts w:ascii="Arial" w:hAnsi="Arial" w:cs="Arial"/>
          <w:bCs/>
          <w:sz w:val="24"/>
          <w:szCs w:val="24"/>
        </w:rPr>
        <w:t>Supporting children who leave by forwarding relevant information confidentially to their new setting.</w:t>
      </w:r>
    </w:p>
    <w:p w14:paraId="170C1731" w14:textId="77777777" w:rsidR="008A6A71" w:rsidRDefault="008A6A71" w:rsidP="008A6A71">
      <w:pPr>
        <w:spacing w:after="0"/>
        <w:jc w:val="both"/>
        <w:rPr>
          <w:rFonts w:ascii="Arial" w:hAnsi="Arial" w:cs="Arial"/>
          <w:sz w:val="24"/>
          <w:szCs w:val="24"/>
        </w:rPr>
      </w:pPr>
    </w:p>
    <w:p w14:paraId="69A14615" w14:textId="6B0A952D" w:rsidR="00942E61" w:rsidRPr="00825A94" w:rsidRDefault="00942E61" w:rsidP="008A6A71">
      <w:pPr>
        <w:spacing w:after="0"/>
        <w:jc w:val="both"/>
        <w:rPr>
          <w:rFonts w:ascii="Arial" w:hAnsi="Arial" w:cs="Arial"/>
          <w:sz w:val="24"/>
          <w:szCs w:val="24"/>
        </w:rPr>
      </w:pPr>
      <w:r w:rsidRPr="00825A94">
        <w:rPr>
          <w:rFonts w:ascii="Arial" w:hAnsi="Arial" w:cs="Arial"/>
          <w:bCs/>
          <w:sz w:val="24"/>
          <w:szCs w:val="24"/>
        </w:rPr>
        <w:t>The following procedures outline the actions to take if it is suspected that a child is being abused, harmed, or neglected</w:t>
      </w:r>
    </w:p>
    <w:p w14:paraId="5B43EB6C" w14:textId="77777777" w:rsidR="00942E61" w:rsidRPr="00825A94" w:rsidRDefault="00942E61" w:rsidP="008A6A71">
      <w:pPr>
        <w:spacing w:after="0"/>
        <w:jc w:val="both"/>
        <w:rPr>
          <w:rFonts w:ascii="Arial" w:hAnsi="Arial" w:cs="Arial"/>
          <w:sz w:val="24"/>
          <w:szCs w:val="24"/>
        </w:rPr>
      </w:pPr>
    </w:p>
    <w:p w14:paraId="45E278A2" w14:textId="77777777" w:rsidR="008A6A71" w:rsidRPr="00825A94" w:rsidRDefault="008A6A71" w:rsidP="008A6A71">
      <w:pPr>
        <w:spacing w:after="0"/>
        <w:jc w:val="both"/>
        <w:rPr>
          <w:rFonts w:ascii="Arial" w:hAnsi="Arial" w:cs="Arial"/>
          <w:sz w:val="24"/>
          <w:szCs w:val="24"/>
        </w:rPr>
      </w:pPr>
      <w:r w:rsidRPr="00825A94">
        <w:rPr>
          <w:rFonts w:ascii="Arial" w:hAnsi="Arial" w:cs="Arial"/>
          <w:sz w:val="24"/>
          <w:szCs w:val="24"/>
        </w:rPr>
        <w:t>A</w:t>
      </w:r>
      <w:r w:rsidRPr="00825A94">
        <w:rPr>
          <w:rFonts w:ascii="Arial" w:hAnsi="Arial" w:cs="Arial"/>
          <w:b/>
          <w:bCs/>
          <w:sz w:val="24"/>
          <w:szCs w:val="24"/>
        </w:rPr>
        <w:t>ction to be taken when there is a safeguarding concern about a child.</w:t>
      </w:r>
      <w:r w:rsidRPr="00825A94">
        <w:rPr>
          <w:rFonts w:ascii="Arial" w:hAnsi="Arial" w:cs="Arial"/>
          <w:sz w:val="24"/>
          <w:szCs w:val="24"/>
        </w:rPr>
        <w:t xml:space="preserve"> </w:t>
      </w:r>
    </w:p>
    <w:p w14:paraId="1C3AC3C8" w14:textId="77777777" w:rsidR="008A6A71" w:rsidRPr="00825A94" w:rsidRDefault="008A6A71" w:rsidP="008A6A71">
      <w:pPr>
        <w:spacing w:after="0"/>
        <w:jc w:val="both"/>
        <w:rPr>
          <w:rFonts w:ascii="Arial" w:hAnsi="Arial" w:cs="Arial"/>
          <w:sz w:val="24"/>
          <w:szCs w:val="24"/>
        </w:rPr>
      </w:pPr>
      <w:r w:rsidRPr="00825A94">
        <w:rPr>
          <w:rFonts w:ascii="Arial" w:hAnsi="Arial" w:cs="Arial"/>
          <w:sz w:val="24"/>
          <w:szCs w:val="24"/>
        </w:rPr>
        <w:t>In the event of having a concern regarding a child staff must:</w:t>
      </w:r>
    </w:p>
    <w:p w14:paraId="15759CD6" w14:textId="77777777" w:rsidR="008A6A71" w:rsidRPr="00825A94" w:rsidRDefault="008A6A71" w:rsidP="008A6A71">
      <w:pPr>
        <w:pStyle w:val="ListParagraph"/>
        <w:numPr>
          <w:ilvl w:val="0"/>
          <w:numId w:val="11"/>
        </w:numPr>
        <w:spacing w:after="0"/>
        <w:jc w:val="both"/>
        <w:rPr>
          <w:rFonts w:ascii="Arial" w:hAnsi="Arial" w:cs="Arial"/>
          <w:sz w:val="24"/>
          <w:szCs w:val="24"/>
        </w:rPr>
      </w:pPr>
      <w:r w:rsidRPr="00825A94">
        <w:rPr>
          <w:rFonts w:ascii="Arial" w:hAnsi="Arial" w:cs="Arial"/>
          <w:sz w:val="24"/>
          <w:szCs w:val="24"/>
        </w:rPr>
        <w:t>immediately report the concern to the DSL (or in her absence the DDSL)</w:t>
      </w:r>
    </w:p>
    <w:p w14:paraId="5C0E74AA" w14:textId="310168A0" w:rsidR="008A6A71" w:rsidRPr="006F6C34" w:rsidRDefault="008A6A71" w:rsidP="008A6A71">
      <w:pPr>
        <w:pStyle w:val="ListParagraph"/>
        <w:numPr>
          <w:ilvl w:val="0"/>
          <w:numId w:val="11"/>
        </w:numPr>
        <w:spacing w:after="0"/>
        <w:jc w:val="both"/>
        <w:rPr>
          <w:rFonts w:ascii="Arial" w:hAnsi="Arial" w:cs="Arial"/>
          <w:sz w:val="24"/>
          <w:szCs w:val="24"/>
        </w:rPr>
      </w:pPr>
      <w:r w:rsidRPr="00825A94">
        <w:rPr>
          <w:rFonts w:ascii="Arial" w:hAnsi="Arial" w:cs="Arial"/>
          <w:sz w:val="24"/>
          <w:szCs w:val="24"/>
        </w:rPr>
        <w:t>make a written report using a</w:t>
      </w:r>
      <w:r w:rsidR="008B2718" w:rsidRPr="00825A94">
        <w:rPr>
          <w:rFonts w:ascii="Arial" w:hAnsi="Arial" w:cs="Arial"/>
          <w:sz w:val="24"/>
          <w:szCs w:val="24"/>
        </w:rPr>
        <w:t>n</w:t>
      </w:r>
      <w:r w:rsidRPr="00825A94">
        <w:rPr>
          <w:rFonts w:ascii="Arial" w:hAnsi="Arial" w:cs="Arial"/>
          <w:sz w:val="24"/>
          <w:szCs w:val="24"/>
        </w:rPr>
        <w:t xml:space="preserve"> </w:t>
      </w:r>
      <w:r w:rsidR="008B2718" w:rsidRPr="00825A94">
        <w:rPr>
          <w:rFonts w:ascii="Arial" w:hAnsi="Arial" w:cs="Arial"/>
          <w:sz w:val="24"/>
          <w:szCs w:val="24"/>
        </w:rPr>
        <w:t>Incident</w:t>
      </w:r>
      <w:r w:rsidRPr="00825A94">
        <w:rPr>
          <w:rFonts w:ascii="Arial" w:hAnsi="Arial" w:cs="Arial"/>
          <w:sz w:val="24"/>
          <w:szCs w:val="24"/>
        </w:rPr>
        <w:t xml:space="preserve"> of concern form</w:t>
      </w:r>
      <w:r w:rsidRPr="006F6C34">
        <w:rPr>
          <w:rFonts w:ascii="Arial" w:hAnsi="Arial" w:cs="Arial"/>
          <w:sz w:val="24"/>
          <w:szCs w:val="24"/>
        </w:rPr>
        <w:t xml:space="preserve"> and hand this to the DSL (or DDSL in her absence) as soon as reasonably practicable and without exception by the end of the preschool day</w:t>
      </w:r>
    </w:p>
    <w:p w14:paraId="319E7D11" w14:textId="77777777" w:rsidR="008A6A71" w:rsidRPr="006F6C34" w:rsidRDefault="008A6A71" w:rsidP="008A6A71">
      <w:pPr>
        <w:spacing w:after="0"/>
        <w:jc w:val="both"/>
        <w:rPr>
          <w:rFonts w:ascii="Arial" w:hAnsi="Arial" w:cs="Arial"/>
          <w:sz w:val="24"/>
          <w:szCs w:val="24"/>
        </w:rPr>
      </w:pPr>
    </w:p>
    <w:p w14:paraId="2830D0D1"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DSL (or DDSL in her absence) will if appropriate:</w:t>
      </w:r>
    </w:p>
    <w:p w14:paraId="73C79B05"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staff member raising the concern</w:t>
      </w:r>
    </w:p>
    <w:p w14:paraId="4B92F864"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child’s key person</w:t>
      </w:r>
    </w:p>
    <w:p w14:paraId="604FEB9E"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child’s parent/carer (if deemed in the best interest of the child)</w:t>
      </w:r>
    </w:p>
    <w:p w14:paraId="750EFDB0"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contact the</w:t>
      </w:r>
      <w:r>
        <w:rPr>
          <w:rFonts w:ascii="Arial" w:hAnsi="Arial" w:cs="Arial"/>
          <w:sz w:val="24"/>
          <w:szCs w:val="24"/>
        </w:rPr>
        <w:t xml:space="preserve"> BCP</w:t>
      </w:r>
      <w:r w:rsidRPr="006F6C34">
        <w:rPr>
          <w:rFonts w:ascii="Arial" w:hAnsi="Arial" w:cs="Arial"/>
          <w:sz w:val="24"/>
          <w:szCs w:val="24"/>
        </w:rPr>
        <w:t xml:space="preserve"> </w:t>
      </w:r>
      <w:r>
        <w:rPr>
          <w:rFonts w:ascii="Arial" w:hAnsi="Arial" w:cs="Arial"/>
          <w:sz w:val="24"/>
          <w:szCs w:val="24"/>
        </w:rPr>
        <w:t xml:space="preserve">Children’s First Response </w:t>
      </w:r>
      <w:r w:rsidRPr="006F6C34">
        <w:rPr>
          <w:rFonts w:ascii="Arial" w:hAnsi="Arial" w:cs="Arial"/>
          <w:sz w:val="24"/>
          <w:szCs w:val="24"/>
        </w:rPr>
        <w:t>Multi Agency Safeguarding Hub</w:t>
      </w:r>
      <w:r>
        <w:rPr>
          <w:rFonts w:ascii="Arial" w:hAnsi="Arial" w:cs="Arial"/>
          <w:sz w:val="24"/>
          <w:szCs w:val="24"/>
        </w:rPr>
        <w:t xml:space="preserve"> (MASH)</w:t>
      </w:r>
      <w:r w:rsidRPr="006F6C34">
        <w:rPr>
          <w:rFonts w:ascii="Arial" w:hAnsi="Arial" w:cs="Arial"/>
          <w:sz w:val="24"/>
          <w:szCs w:val="24"/>
        </w:rPr>
        <w:t xml:space="preserve"> for guidance</w:t>
      </w:r>
    </w:p>
    <w:p w14:paraId="5B273B5A"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contact other professionals involved</w:t>
      </w:r>
    </w:p>
    <w:p w14:paraId="0B1CD3A0" w14:textId="77777777" w:rsidR="008A6A71" w:rsidRPr="006F6C34" w:rsidRDefault="008A6A71" w:rsidP="008A6A71">
      <w:pPr>
        <w:spacing w:after="0"/>
        <w:jc w:val="both"/>
        <w:rPr>
          <w:rFonts w:ascii="Arial" w:hAnsi="Arial" w:cs="Arial"/>
          <w:sz w:val="24"/>
          <w:szCs w:val="24"/>
        </w:rPr>
      </w:pPr>
    </w:p>
    <w:p w14:paraId="6BEF5220"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DSL (or DDSL in her absence) will then:</w:t>
      </w:r>
    </w:p>
    <w:p w14:paraId="572E8DE2"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conclude the best course of action following the concern</w:t>
      </w:r>
    </w:p>
    <w:p w14:paraId="30060579"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feedback to the person raising the concern</w:t>
      </w:r>
    </w:p>
    <w:p w14:paraId="720CBBC9"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support the staff following the concern</w:t>
      </w:r>
    </w:p>
    <w:p w14:paraId="6D8CFD23"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continue to support the child and family</w:t>
      </w:r>
    </w:p>
    <w:p w14:paraId="54D80FF0"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work with other agencies in the process of supporting the child and family</w:t>
      </w:r>
    </w:p>
    <w:p w14:paraId="7FE85D80" w14:textId="77777777" w:rsidR="008A6A71" w:rsidRPr="006F6C34" w:rsidRDefault="008A6A71" w:rsidP="008A6A71">
      <w:pPr>
        <w:spacing w:after="0"/>
        <w:jc w:val="both"/>
        <w:rPr>
          <w:rFonts w:ascii="Arial" w:hAnsi="Arial" w:cs="Arial"/>
          <w:sz w:val="24"/>
          <w:szCs w:val="24"/>
        </w:rPr>
      </w:pPr>
    </w:p>
    <w:p w14:paraId="1057E63F"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A</w:t>
      </w:r>
      <w:r w:rsidRPr="006F6C34">
        <w:rPr>
          <w:rFonts w:ascii="Arial" w:hAnsi="Arial" w:cs="Arial"/>
          <w:b/>
          <w:bCs/>
          <w:sz w:val="24"/>
          <w:szCs w:val="24"/>
        </w:rPr>
        <w:t xml:space="preserve">ction to be taken if a </w:t>
      </w:r>
      <w:r>
        <w:rPr>
          <w:rFonts w:ascii="Arial" w:hAnsi="Arial" w:cs="Arial"/>
          <w:b/>
          <w:bCs/>
          <w:sz w:val="24"/>
          <w:szCs w:val="24"/>
        </w:rPr>
        <w:t xml:space="preserve">child </w:t>
      </w:r>
      <w:r w:rsidRPr="006F6C34">
        <w:rPr>
          <w:rFonts w:ascii="Arial" w:hAnsi="Arial" w:cs="Arial"/>
          <w:b/>
          <w:bCs/>
          <w:sz w:val="24"/>
          <w:szCs w:val="24"/>
        </w:rPr>
        <w:t>tells someone he/she is being abused or neglected</w:t>
      </w:r>
      <w:r w:rsidRPr="006F6C34">
        <w:rPr>
          <w:rFonts w:ascii="Arial" w:hAnsi="Arial" w:cs="Arial"/>
          <w:sz w:val="24"/>
          <w:szCs w:val="24"/>
        </w:rPr>
        <w:t xml:space="preserve">. </w:t>
      </w:r>
    </w:p>
    <w:p w14:paraId="1728C459" w14:textId="6FA09379"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 xml:space="preserve">In the event of a child </w:t>
      </w:r>
      <w:r w:rsidR="00792CBB" w:rsidRPr="006F6C34">
        <w:rPr>
          <w:rFonts w:ascii="Arial" w:hAnsi="Arial" w:cs="Arial"/>
          <w:sz w:val="24"/>
          <w:szCs w:val="24"/>
        </w:rPr>
        <w:t>disclosing</w:t>
      </w:r>
      <w:r w:rsidR="00816124">
        <w:rPr>
          <w:rFonts w:ascii="Arial" w:hAnsi="Arial" w:cs="Arial"/>
          <w:sz w:val="24"/>
          <w:szCs w:val="24"/>
        </w:rPr>
        <w:t xml:space="preserve"> </w:t>
      </w:r>
      <w:r w:rsidRPr="006F6C34">
        <w:rPr>
          <w:rFonts w:ascii="Arial" w:hAnsi="Arial" w:cs="Arial"/>
          <w:sz w:val="24"/>
          <w:szCs w:val="24"/>
        </w:rPr>
        <w:t>they are being abused or neglected:</w:t>
      </w:r>
    </w:p>
    <w:p w14:paraId="12014C6C" w14:textId="77777777" w:rsidR="008A6A71" w:rsidRPr="006F6C34" w:rsidRDefault="008A6A71" w:rsidP="008A6A71">
      <w:pPr>
        <w:pStyle w:val="ListParagraph"/>
        <w:numPr>
          <w:ilvl w:val="0"/>
          <w:numId w:val="11"/>
        </w:numPr>
        <w:spacing w:after="0"/>
        <w:jc w:val="both"/>
        <w:rPr>
          <w:rFonts w:ascii="Arial" w:hAnsi="Arial" w:cs="Arial"/>
          <w:sz w:val="24"/>
          <w:szCs w:val="24"/>
        </w:rPr>
      </w:pPr>
      <w:r w:rsidRPr="006F6C34">
        <w:rPr>
          <w:rFonts w:ascii="Arial" w:hAnsi="Arial" w:cs="Arial"/>
          <w:sz w:val="24"/>
          <w:szCs w:val="24"/>
        </w:rPr>
        <w:t>listen to the child carefully</w:t>
      </w:r>
    </w:p>
    <w:p w14:paraId="56DD86A7" w14:textId="77777777" w:rsidR="008A6A71" w:rsidRPr="006F6C34" w:rsidRDefault="008A6A71" w:rsidP="008A6A71">
      <w:pPr>
        <w:pStyle w:val="ListParagraph"/>
        <w:numPr>
          <w:ilvl w:val="0"/>
          <w:numId w:val="11"/>
        </w:numPr>
        <w:spacing w:after="0"/>
        <w:jc w:val="both"/>
        <w:rPr>
          <w:rFonts w:ascii="Arial" w:hAnsi="Arial" w:cs="Arial"/>
          <w:sz w:val="24"/>
          <w:szCs w:val="24"/>
        </w:rPr>
      </w:pPr>
      <w:r w:rsidRPr="006F6C34">
        <w:rPr>
          <w:rFonts w:ascii="Arial" w:hAnsi="Arial" w:cs="Arial"/>
          <w:sz w:val="24"/>
          <w:szCs w:val="24"/>
        </w:rPr>
        <w:t>give the time to talk</w:t>
      </w:r>
    </w:p>
    <w:p w14:paraId="0B839016" w14:textId="77777777" w:rsidR="008A6A71" w:rsidRPr="006F6C34" w:rsidRDefault="008A6A71" w:rsidP="008A6A71">
      <w:pPr>
        <w:pStyle w:val="ListParagraph"/>
        <w:numPr>
          <w:ilvl w:val="0"/>
          <w:numId w:val="11"/>
        </w:numPr>
        <w:spacing w:after="0"/>
        <w:jc w:val="both"/>
        <w:rPr>
          <w:rFonts w:ascii="Arial" w:hAnsi="Arial" w:cs="Arial"/>
          <w:sz w:val="24"/>
          <w:szCs w:val="24"/>
        </w:rPr>
      </w:pPr>
      <w:r w:rsidRPr="006F6C34">
        <w:rPr>
          <w:rFonts w:ascii="Arial" w:hAnsi="Arial" w:cs="Arial"/>
          <w:sz w:val="24"/>
          <w:szCs w:val="24"/>
        </w:rPr>
        <w:t>never promise a child that they will not tell anyone about a report of abuse</w:t>
      </w:r>
    </w:p>
    <w:p w14:paraId="513B402F" w14:textId="77777777" w:rsidR="008A6A71" w:rsidRPr="006F6C34" w:rsidRDefault="008A6A71" w:rsidP="008A6A71">
      <w:pPr>
        <w:pStyle w:val="ListParagraph"/>
        <w:numPr>
          <w:ilvl w:val="0"/>
          <w:numId w:val="11"/>
        </w:numPr>
        <w:spacing w:after="0"/>
        <w:jc w:val="both"/>
        <w:rPr>
          <w:rFonts w:ascii="Arial" w:hAnsi="Arial" w:cs="Arial"/>
          <w:sz w:val="24"/>
          <w:szCs w:val="24"/>
        </w:rPr>
      </w:pPr>
      <w:r w:rsidRPr="006F6C34">
        <w:rPr>
          <w:rFonts w:ascii="Arial" w:hAnsi="Arial" w:cs="Arial"/>
          <w:sz w:val="24"/>
          <w:szCs w:val="24"/>
        </w:rPr>
        <w:t>immediately report the concern to the DSL (or in her absence the DDSL)</w:t>
      </w:r>
    </w:p>
    <w:p w14:paraId="691A1AA5" w14:textId="6BDD930D" w:rsidR="008A6A71" w:rsidRPr="006F6C34" w:rsidRDefault="008A6A71" w:rsidP="008A6A71">
      <w:pPr>
        <w:pStyle w:val="ListParagraph"/>
        <w:numPr>
          <w:ilvl w:val="0"/>
          <w:numId w:val="11"/>
        </w:numPr>
        <w:spacing w:after="0"/>
        <w:jc w:val="both"/>
        <w:rPr>
          <w:rFonts w:ascii="Arial" w:hAnsi="Arial" w:cs="Arial"/>
          <w:sz w:val="24"/>
          <w:szCs w:val="24"/>
        </w:rPr>
      </w:pPr>
      <w:r w:rsidRPr="006F6C34">
        <w:rPr>
          <w:rFonts w:ascii="Arial" w:hAnsi="Arial" w:cs="Arial"/>
          <w:sz w:val="24"/>
          <w:szCs w:val="24"/>
        </w:rPr>
        <w:lastRenderedPageBreak/>
        <w:t xml:space="preserve">immediately make a written report </w:t>
      </w:r>
      <w:r>
        <w:rPr>
          <w:rFonts w:ascii="Arial" w:hAnsi="Arial" w:cs="Arial"/>
          <w:sz w:val="24"/>
          <w:szCs w:val="24"/>
        </w:rPr>
        <w:t>with as much</w:t>
      </w:r>
      <w:r w:rsidRPr="006F6C34">
        <w:rPr>
          <w:rFonts w:ascii="Arial" w:hAnsi="Arial" w:cs="Arial"/>
          <w:sz w:val="24"/>
          <w:szCs w:val="24"/>
        </w:rPr>
        <w:t xml:space="preserve"> details as possible, including a verbatim account of what the chid said. Using a</w:t>
      </w:r>
      <w:r w:rsidR="00F447E0">
        <w:rPr>
          <w:rFonts w:ascii="Arial" w:hAnsi="Arial" w:cs="Arial"/>
          <w:sz w:val="24"/>
          <w:szCs w:val="24"/>
        </w:rPr>
        <w:t>n</w:t>
      </w:r>
      <w:r w:rsidRPr="006F6C34">
        <w:rPr>
          <w:rFonts w:ascii="Arial" w:hAnsi="Arial" w:cs="Arial"/>
          <w:sz w:val="24"/>
          <w:szCs w:val="24"/>
        </w:rPr>
        <w:t xml:space="preserve"> </w:t>
      </w:r>
      <w:r w:rsidR="00F447E0">
        <w:rPr>
          <w:rFonts w:ascii="Arial" w:hAnsi="Arial" w:cs="Arial"/>
          <w:sz w:val="24"/>
          <w:szCs w:val="24"/>
        </w:rPr>
        <w:t>Incident</w:t>
      </w:r>
      <w:r>
        <w:rPr>
          <w:rFonts w:ascii="Arial" w:hAnsi="Arial" w:cs="Arial"/>
          <w:sz w:val="24"/>
          <w:szCs w:val="24"/>
        </w:rPr>
        <w:t xml:space="preserve"> of </w:t>
      </w:r>
      <w:r w:rsidRPr="007F59F0">
        <w:rPr>
          <w:rFonts w:ascii="Arial" w:hAnsi="Arial" w:cs="Arial"/>
          <w:sz w:val="24"/>
          <w:szCs w:val="24"/>
        </w:rPr>
        <w:t xml:space="preserve">concern form </w:t>
      </w:r>
      <w:r w:rsidRPr="006F6C34">
        <w:rPr>
          <w:rFonts w:ascii="Arial" w:hAnsi="Arial" w:cs="Arial"/>
          <w:sz w:val="24"/>
          <w:szCs w:val="24"/>
        </w:rPr>
        <w:t>and hand this to the DSL (or DDSL in her absence)</w:t>
      </w:r>
    </w:p>
    <w:p w14:paraId="297D2866" w14:textId="77777777" w:rsidR="008A6A71" w:rsidRPr="006F6C34" w:rsidRDefault="008A6A71" w:rsidP="008A6A71">
      <w:pPr>
        <w:spacing w:after="0"/>
        <w:jc w:val="both"/>
        <w:rPr>
          <w:rFonts w:ascii="Arial" w:hAnsi="Arial" w:cs="Arial"/>
          <w:sz w:val="24"/>
          <w:szCs w:val="24"/>
        </w:rPr>
      </w:pPr>
    </w:p>
    <w:p w14:paraId="41839F94"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DSL (or DDSL in her absence) will if appropriate:</w:t>
      </w:r>
    </w:p>
    <w:p w14:paraId="718DD864"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staff member raising the concern</w:t>
      </w:r>
    </w:p>
    <w:p w14:paraId="69B3562F" w14:textId="77777777" w:rsidR="008A6A71" w:rsidRPr="006F6C34" w:rsidRDefault="008A6A71" w:rsidP="008A6A71">
      <w:pPr>
        <w:pStyle w:val="ListParagraph"/>
        <w:numPr>
          <w:ilvl w:val="0"/>
          <w:numId w:val="12"/>
        </w:numPr>
        <w:spacing w:after="0"/>
        <w:jc w:val="both"/>
        <w:rPr>
          <w:rFonts w:ascii="Arial" w:hAnsi="Arial" w:cs="Arial"/>
          <w:sz w:val="24"/>
          <w:szCs w:val="24"/>
        </w:rPr>
      </w:pPr>
      <w:r>
        <w:rPr>
          <w:rFonts w:ascii="Arial" w:hAnsi="Arial" w:cs="Arial"/>
          <w:sz w:val="24"/>
          <w:szCs w:val="24"/>
        </w:rPr>
        <w:t xml:space="preserve">contact the BCP </w:t>
      </w:r>
      <w:r w:rsidRPr="006F6C34">
        <w:rPr>
          <w:rFonts w:ascii="Arial" w:hAnsi="Arial" w:cs="Arial"/>
          <w:sz w:val="24"/>
          <w:szCs w:val="24"/>
        </w:rPr>
        <w:t>Multi Agency Safeguarding Hub for guidance</w:t>
      </w:r>
    </w:p>
    <w:p w14:paraId="1FFE2B9B"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contact the Police if the child is thought to be in immediate risk</w:t>
      </w:r>
    </w:p>
    <w:p w14:paraId="74DBADAD"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child’s key person</w:t>
      </w:r>
    </w:p>
    <w:p w14:paraId="2AA2B3EB"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discuss the concern with the child’s parent/carer (if deemed in the best interest of the child)</w:t>
      </w:r>
    </w:p>
    <w:p w14:paraId="3EDD11C4" w14:textId="77777777" w:rsidR="008A6A71" w:rsidRPr="006F6C34" w:rsidRDefault="008A6A71" w:rsidP="008A6A71">
      <w:pPr>
        <w:pStyle w:val="ListParagraph"/>
        <w:numPr>
          <w:ilvl w:val="0"/>
          <w:numId w:val="12"/>
        </w:numPr>
        <w:spacing w:after="0"/>
        <w:jc w:val="both"/>
        <w:rPr>
          <w:rFonts w:ascii="Arial" w:hAnsi="Arial" w:cs="Arial"/>
          <w:sz w:val="24"/>
          <w:szCs w:val="24"/>
        </w:rPr>
      </w:pPr>
      <w:r w:rsidRPr="006F6C34">
        <w:rPr>
          <w:rFonts w:ascii="Arial" w:hAnsi="Arial" w:cs="Arial"/>
          <w:sz w:val="24"/>
          <w:szCs w:val="24"/>
        </w:rPr>
        <w:t>contact other professionals involved</w:t>
      </w:r>
    </w:p>
    <w:p w14:paraId="41FF6C69" w14:textId="77777777" w:rsidR="008A6A71" w:rsidRPr="006F6C34" w:rsidRDefault="008A6A71" w:rsidP="008A6A71">
      <w:pPr>
        <w:spacing w:after="0"/>
        <w:jc w:val="both"/>
        <w:rPr>
          <w:rFonts w:ascii="Arial" w:hAnsi="Arial" w:cs="Arial"/>
          <w:sz w:val="24"/>
          <w:szCs w:val="24"/>
        </w:rPr>
      </w:pPr>
    </w:p>
    <w:p w14:paraId="7EEEDAAC"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DSL (or DDSL in her absence) will then:</w:t>
      </w:r>
    </w:p>
    <w:p w14:paraId="2C47F338"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conclude the best course of action following the concern</w:t>
      </w:r>
    </w:p>
    <w:p w14:paraId="5F4A7333"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feedback to the person raising the concern</w:t>
      </w:r>
    </w:p>
    <w:p w14:paraId="46324CC9"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support the staff following the disclosure</w:t>
      </w:r>
    </w:p>
    <w:p w14:paraId="12B88C05"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continue to support the child and family</w:t>
      </w:r>
    </w:p>
    <w:p w14:paraId="4CE05CDB" w14:textId="77777777" w:rsidR="008A6A71" w:rsidRPr="006F6C34" w:rsidRDefault="008A6A71" w:rsidP="008A6A71">
      <w:pPr>
        <w:pStyle w:val="ListParagraph"/>
        <w:numPr>
          <w:ilvl w:val="0"/>
          <w:numId w:val="13"/>
        </w:numPr>
        <w:spacing w:after="0"/>
        <w:jc w:val="both"/>
        <w:rPr>
          <w:rFonts w:ascii="Arial" w:hAnsi="Arial" w:cs="Arial"/>
          <w:sz w:val="24"/>
          <w:szCs w:val="24"/>
        </w:rPr>
      </w:pPr>
      <w:r w:rsidRPr="006F6C34">
        <w:rPr>
          <w:rFonts w:ascii="Arial" w:hAnsi="Arial" w:cs="Arial"/>
          <w:sz w:val="24"/>
          <w:szCs w:val="24"/>
        </w:rPr>
        <w:t>work with other agencies in the process of supporting the child and family</w:t>
      </w:r>
    </w:p>
    <w:p w14:paraId="56570A82" w14:textId="77777777" w:rsidR="008A6A71" w:rsidRPr="006F6C34" w:rsidRDefault="008A6A71" w:rsidP="008A6A71">
      <w:pPr>
        <w:spacing w:after="0"/>
        <w:jc w:val="both"/>
        <w:rPr>
          <w:rFonts w:ascii="Arial" w:hAnsi="Arial" w:cs="Arial"/>
          <w:sz w:val="24"/>
          <w:szCs w:val="24"/>
        </w:rPr>
      </w:pPr>
    </w:p>
    <w:p w14:paraId="643B0BF8" w14:textId="77777777" w:rsidR="008A6A71" w:rsidRPr="006F6C34" w:rsidRDefault="008A6A71" w:rsidP="008A6A71">
      <w:pPr>
        <w:spacing w:after="0"/>
        <w:jc w:val="both"/>
        <w:rPr>
          <w:rFonts w:ascii="Arial" w:hAnsi="Arial" w:cs="Arial"/>
          <w:sz w:val="24"/>
          <w:szCs w:val="24"/>
        </w:rPr>
      </w:pPr>
      <w:r w:rsidRPr="006F6C34">
        <w:rPr>
          <w:rFonts w:ascii="Arial" w:hAnsi="Arial" w:cs="Arial"/>
          <w:b/>
          <w:bCs/>
          <w:sz w:val="24"/>
          <w:szCs w:val="24"/>
        </w:rPr>
        <w:t>Record keeping</w:t>
      </w:r>
    </w:p>
    <w:p w14:paraId="484714C4" w14:textId="77777777" w:rsidR="008A6A71" w:rsidRPr="006F6C34" w:rsidRDefault="008A6A71" w:rsidP="008A6A71">
      <w:pPr>
        <w:spacing w:after="0"/>
        <w:jc w:val="both"/>
        <w:rPr>
          <w:rFonts w:ascii="Arial" w:hAnsi="Arial" w:cs="Arial"/>
          <w:sz w:val="24"/>
          <w:szCs w:val="24"/>
        </w:rPr>
      </w:pPr>
      <w:r w:rsidRPr="006F6C34">
        <w:rPr>
          <w:rFonts w:ascii="Arial" w:hAnsi="Arial" w:cs="Arial"/>
          <w:sz w:val="24"/>
          <w:szCs w:val="24"/>
        </w:rPr>
        <w:t>The DSL is responsible for keeping a written record of any safeguarding incidents including:</w:t>
      </w:r>
    </w:p>
    <w:p w14:paraId="69F47DB7"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concerns including discussions</w:t>
      </w:r>
    </w:p>
    <w:p w14:paraId="6387BF81"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decisions made</w:t>
      </w:r>
    </w:p>
    <w:p w14:paraId="69CA9286"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the reasons for those decisions</w:t>
      </w:r>
    </w:p>
    <w:p w14:paraId="1B6416A4"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written reports</w:t>
      </w:r>
    </w:p>
    <w:p w14:paraId="69C563FF"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discussions with other professional</w:t>
      </w:r>
    </w:p>
    <w:p w14:paraId="549A2658" w14:textId="77777777" w:rsidR="008A6A71" w:rsidRPr="006F6C34"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discussions with parents/carers</w:t>
      </w:r>
    </w:p>
    <w:p w14:paraId="38BDEFB6" w14:textId="77777777" w:rsidR="008A6A71" w:rsidRDefault="008A6A71" w:rsidP="008A6A71">
      <w:pPr>
        <w:pStyle w:val="ListParagraph"/>
        <w:numPr>
          <w:ilvl w:val="0"/>
          <w:numId w:val="14"/>
        </w:numPr>
        <w:spacing w:after="0"/>
        <w:jc w:val="both"/>
        <w:rPr>
          <w:rFonts w:ascii="Arial" w:hAnsi="Arial" w:cs="Arial"/>
          <w:sz w:val="24"/>
          <w:szCs w:val="24"/>
        </w:rPr>
      </w:pPr>
      <w:r w:rsidRPr="006F6C34">
        <w:rPr>
          <w:rFonts w:ascii="Arial" w:hAnsi="Arial" w:cs="Arial"/>
          <w:sz w:val="24"/>
          <w:szCs w:val="24"/>
        </w:rPr>
        <w:t xml:space="preserve">accident/incident reports </w:t>
      </w:r>
    </w:p>
    <w:p w14:paraId="69A1E89D" w14:textId="77777777" w:rsidR="008A6A71" w:rsidRDefault="008A6A71" w:rsidP="008A6A71">
      <w:pPr>
        <w:spacing w:after="0"/>
        <w:jc w:val="both"/>
        <w:rPr>
          <w:rFonts w:ascii="Arial" w:hAnsi="Arial" w:cs="Arial"/>
          <w:sz w:val="24"/>
          <w:szCs w:val="24"/>
        </w:rPr>
      </w:pPr>
    </w:p>
    <w:p w14:paraId="0365C487" w14:textId="77777777" w:rsidR="008A6A71" w:rsidRDefault="008A6A71" w:rsidP="008A6A71">
      <w:pPr>
        <w:spacing w:after="0"/>
        <w:jc w:val="both"/>
        <w:rPr>
          <w:rFonts w:ascii="Arial" w:hAnsi="Arial" w:cs="Arial"/>
          <w:sz w:val="24"/>
          <w:szCs w:val="24"/>
        </w:rPr>
      </w:pPr>
      <w:r>
        <w:rPr>
          <w:rFonts w:ascii="Arial" w:hAnsi="Arial" w:cs="Arial"/>
          <w:sz w:val="24"/>
          <w:szCs w:val="24"/>
        </w:rPr>
        <w:t xml:space="preserve">These files are kept in a locked cupboard, only the DSL and DDSL can access this cupboard. </w:t>
      </w:r>
    </w:p>
    <w:p w14:paraId="0FA5F918" w14:textId="77777777" w:rsidR="00E8033D" w:rsidRDefault="00E8033D" w:rsidP="008A6A71">
      <w:pPr>
        <w:spacing w:after="0"/>
        <w:jc w:val="both"/>
        <w:rPr>
          <w:rFonts w:ascii="Arial" w:hAnsi="Arial" w:cs="Arial"/>
          <w:sz w:val="24"/>
          <w:szCs w:val="24"/>
        </w:rPr>
      </w:pPr>
    </w:p>
    <w:p w14:paraId="32A2BAFA" w14:textId="77777777" w:rsidR="00E8033D" w:rsidRDefault="00E8033D" w:rsidP="00E8033D">
      <w:pPr>
        <w:rPr>
          <w:rFonts w:ascii="Arial" w:hAnsi="Arial" w:cs="Arial"/>
          <w:b/>
          <w:bCs/>
          <w:sz w:val="24"/>
          <w:szCs w:val="24"/>
          <w:u w:val="single"/>
        </w:rPr>
      </w:pPr>
      <w:r w:rsidRPr="007215FE">
        <w:rPr>
          <w:rFonts w:ascii="Arial" w:hAnsi="Arial" w:cs="Arial"/>
          <w:b/>
          <w:bCs/>
          <w:sz w:val="24"/>
          <w:szCs w:val="24"/>
          <w:u w:val="single"/>
        </w:rPr>
        <w:t>Allegations Against Staff</w:t>
      </w:r>
    </w:p>
    <w:p w14:paraId="27EBCD15" w14:textId="77777777" w:rsidR="00E8033D" w:rsidRPr="00D2169F" w:rsidRDefault="00E8033D" w:rsidP="00E8033D">
      <w:pPr>
        <w:rPr>
          <w:rFonts w:ascii="Arial" w:hAnsi="Arial" w:cs="Arial"/>
          <w:bCs/>
          <w:sz w:val="24"/>
          <w:szCs w:val="24"/>
        </w:rPr>
      </w:pPr>
      <w:r w:rsidRPr="00D2169F">
        <w:rPr>
          <w:rFonts w:ascii="Arial" w:hAnsi="Arial" w:cs="Arial"/>
          <w:bCs/>
          <w:sz w:val="24"/>
          <w:szCs w:val="24"/>
        </w:rPr>
        <w:t>We acknowledge that allegations may be made by a child or third party against a member of staff. An allegation includes any behaviour where a member of staff:</w:t>
      </w:r>
    </w:p>
    <w:p w14:paraId="1C276451" w14:textId="77777777" w:rsidR="00E8033D" w:rsidRPr="00D2169F" w:rsidRDefault="00E8033D" w:rsidP="00E8033D">
      <w:pPr>
        <w:numPr>
          <w:ilvl w:val="0"/>
          <w:numId w:val="26"/>
        </w:numPr>
        <w:spacing w:after="0"/>
        <w:rPr>
          <w:rFonts w:ascii="Arial" w:hAnsi="Arial" w:cs="Arial"/>
          <w:bCs/>
          <w:sz w:val="24"/>
          <w:szCs w:val="24"/>
        </w:rPr>
      </w:pPr>
      <w:r w:rsidRPr="00D2169F">
        <w:rPr>
          <w:rFonts w:ascii="Arial" w:hAnsi="Arial" w:cs="Arial"/>
          <w:bCs/>
          <w:sz w:val="24"/>
          <w:szCs w:val="24"/>
        </w:rPr>
        <w:t>Has harmed or may have harmed a child.</w:t>
      </w:r>
    </w:p>
    <w:p w14:paraId="2E40280E" w14:textId="77777777" w:rsidR="00E8033D" w:rsidRPr="00D2169F" w:rsidRDefault="00E8033D" w:rsidP="00E8033D">
      <w:pPr>
        <w:numPr>
          <w:ilvl w:val="0"/>
          <w:numId w:val="26"/>
        </w:numPr>
        <w:spacing w:after="0"/>
        <w:rPr>
          <w:rFonts w:ascii="Arial" w:hAnsi="Arial" w:cs="Arial"/>
          <w:bCs/>
          <w:sz w:val="24"/>
          <w:szCs w:val="24"/>
        </w:rPr>
      </w:pPr>
      <w:r w:rsidRPr="00D2169F">
        <w:rPr>
          <w:rFonts w:ascii="Arial" w:hAnsi="Arial" w:cs="Arial"/>
          <w:bCs/>
          <w:sz w:val="24"/>
          <w:szCs w:val="24"/>
        </w:rPr>
        <w:t>May have committed a criminal offence against or related to a child.</w:t>
      </w:r>
    </w:p>
    <w:p w14:paraId="6E4D7680" w14:textId="77777777" w:rsidR="00E8033D" w:rsidRPr="00D2169F" w:rsidRDefault="00E8033D" w:rsidP="00E8033D">
      <w:pPr>
        <w:numPr>
          <w:ilvl w:val="0"/>
          <w:numId w:val="26"/>
        </w:numPr>
        <w:spacing w:after="0"/>
        <w:rPr>
          <w:rFonts w:ascii="Arial" w:hAnsi="Arial" w:cs="Arial"/>
          <w:bCs/>
          <w:sz w:val="24"/>
          <w:szCs w:val="24"/>
        </w:rPr>
      </w:pPr>
      <w:r w:rsidRPr="00D2169F">
        <w:rPr>
          <w:rFonts w:ascii="Arial" w:hAnsi="Arial" w:cs="Arial"/>
          <w:bCs/>
          <w:sz w:val="24"/>
          <w:szCs w:val="24"/>
        </w:rPr>
        <w:t>Behaves in a way that suggests they are unsuitable to work with children.</w:t>
      </w:r>
    </w:p>
    <w:p w14:paraId="1F0CCF94" w14:textId="77777777" w:rsidR="006E5C79" w:rsidRDefault="006E5C79" w:rsidP="00E8033D">
      <w:pPr>
        <w:rPr>
          <w:rFonts w:ascii="Arial" w:hAnsi="Arial" w:cs="Arial"/>
          <w:bCs/>
          <w:sz w:val="24"/>
          <w:szCs w:val="24"/>
        </w:rPr>
      </w:pPr>
    </w:p>
    <w:p w14:paraId="2CC80F67" w14:textId="46E37503" w:rsidR="00E8033D" w:rsidRPr="00D2169F" w:rsidRDefault="00E8033D" w:rsidP="00E8033D">
      <w:pPr>
        <w:rPr>
          <w:rFonts w:ascii="Arial" w:hAnsi="Arial" w:cs="Arial"/>
          <w:bCs/>
          <w:sz w:val="24"/>
          <w:szCs w:val="24"/>
        </w:rPr>
      </w:pPr>
      <w:r w:rsidRPr="00D2169F">
        <w:rPr>
          <w:rFonts w:ascii="Arial" w:hAnsi="Arial" w:cs="Arial"/>
          <w:bCs/>
          <w:sz w:val="24"/>
          <w:szCs w:val="24"/>
        </w:rPr>
        <w:t>If an allegation is made:</w:t>
      </w:r>
    </w:p>
    <w:p w14:paraId="1203A27C" w14:textId="77777777" w:rsidR="00E8033D" w:rsidRPr="00D2169F" w:rsidRDefault="00E8033D" w:rsidP="00E8033D">
      <w:pPr>
        <w:numPr>
          <w:ilvl w:val="0"/>
          <w:numId w:val="27"/>
        </w:numPr>
        <w:spacing w:after="0"/>
        <w:rPr>
          <w:rFonts w:ascii="Arial" w:hAnsi="Arial" w:cs="Arial"/>
          <w:bCs/>
          <w:sz w:val="24"/>
          <w:szCs w:val="24"/>
        </w:rPr>
      </w:pPr>
      <w:r w:rsidRPr="00D2169F">
        <w:rPr>
          <w:rFonts w:ascii="Arial" w:hAnsi="Arial" w:cs="Arial"/>
          <w:bCs/>
          <w:sz w:val="24"/>
          <w:szCs w:val="24"/>
        </w:rPr>
        <w:t>The staff member receiving the allegation must immediately inform the Manager or Designated Safeguarding Lead (DSL).</w:t>
      </w:r>
    </w:p>
    <w:p w14:paraId="307D2E23" w14:textId="77777777" w:rsidR="00E8033D" w:rsidRPr="00D2169F" w:rsidRDefault="00E8033D" w:rsidP="00E8033D">
      <w:pPr>
        <w:numPr>
          <w:ilvl w:val="0"/>
          <w:numId w:val="27"/>
        </w:numPr>
        <w:spacing w:after="0"/>
        <w:rPr>
          <w:rFonts w:ascii="Arial" w:hAnsi="Arial" w:cs="Arial"/>
          <w:bCs/>
          <w:sz w:val="24"/>
          <w:szCs w:val="24"/>
        </w:rPr>
      </w:pPr>
      <w:r w:rsidRPr="00D2169F">
        <w:rPr>
          <w:rFonts w:ascii="Arial" w:hAnsi="Arial" w:cs="Arial"/>
          <w:bCs/>
          <w:sz w:val="24"/>
          <w:szCs w:val="24"/>
        </w:rPr>
        <w:lastRenderedPageBreak/>
        <w:t>The Manager/DSL must, on the same working day, discuss the allegation with the Local Authority Designated Officer (LADO).</w:t>
      </w:r>
    </w:p>
    <w:p w14:paraId="7358B6FB" w14:textId="77777777" w:rsidR="00682584" w:rsidRDefault="00682584" w:rsidP="00E8033D">
      <w:pPr>
        <w:rPr>
          <w:rFonts w:ascii="Arial" w:hAnsi="Arial" w:cs="Arial"/>
          <w:b/>
          <w:bCs/>
          <w:sz w:val="24"/>
          <w:szCs w:val="24"/>
        </w:rPr>
      </w:pPr>
    </w:p>
    <w:p w14:paraId="4D5FCC4E" w14:textId="7440C1D3" w:rsidR="00E8033D" w:rsidRPr="00D2169F" w:rsidRDefault="00E8033D" w:rsidP="00E8033D">
      <w:pPr>
        <w:rPr>
          <w:rFonts w:ascii="Arial" w:hAnsi="Arial" w:cs="Arial"/>
          <w:bCs/>
          <w:sz w:val="24"/>
          <w:szCs w:val="24"/>
        </w:rPr>
      </w:pPr>
      <w:r w:rsidRPr="00D2169F">
        <w:rPr>
          <w:rFonts w:ascii="Arial" w:hAnsi="Arial" w:cs="Arial"/>
          <w:b/>
          <w:bCs/>
          <w:sz w:val="24"/>
          <w:szCs w:val="24"/>
        </w:rPr>
        <w:t>Contact details:</w:t>
      </w:r>
    </w:p>
    <w:p w14:paraId="6F2DB323" w14:textId="77777777" w:rsidR="00E8033D" w:rsidRPr="00B32D4C" w:rsidRDefault="00E8033D" w:rsidP="00E8033D">
      <w:pPr>
        <w:numPr>
          <w:ilvl w:val="0"/>
          <w:numId w:val="28"/>
        </w:numPr>
        <w:spacing w:after="0"/>
        <w:rPr>
          <w:rFonts w:ascii="Arial" w:hAnsi="Arial" w:cs="Arial"/>
          <w:bCs/>
          <w:sz w:val="24"/>
          <w:szCs w:val="24"/>
        </w:rPr>
      </w:pPr>
      <w:r>
        <w:rPr>
          <w:rFonts w:ascii="Arial" w:hAnsi="Arial" w:cs="Arial"/>
          <w:bCs/>
          <w:sz w:val="24"/>
          <w:szCs w:val="24"/>
        </w:rPr>
        <w:t>BCP-</w:t>
      </w:r>
      <w:r w:rsidRPr="00D2169F">
        <w:rPr>
          <w:rFonts w:ascii="Arial" w:hAnsi="Arial" w:cs="Arial"/>
          <w:bCs/>
          <w:sz w:val="24"/>
          <w:szCs w:val="24"/>
        </w:rPr>
        <w:t xml:space="preserve"> MASH: </w:t>
      </w:r>
      <w:r w:rsidRPr="00B32D4C">
        <w:rPr>
          <w:rFonts w:ascii="Arial" w:hAnsi="Arial" w:cs="Arial"/>
          <w:bCs/>
          <w:sz w:val="24"/>
          <w:szCs w:val="24"/>
        </w:rPr>
        <w:t>01202 123334</w:t>
      </w:r>
    </w:p>
    <w:p w14:paraId="473E27A5" w14:textId="3CB1B6F5" w:rsidR="00E8033D" w:rsidRPr="00D2169F" w:rsidRDefault="00E8033D" w:rsidP="00E8033D">
      <w:pPr>
        <w:numPr>
          <w:ilvl w:val="0"/>
          <w:numId w:val="29"/>
        </w:numPr>
        <w:spacing w:after="0"/>
        <w:rPr>
          <w:rFonts w:ascii="Arial" w:hAnsi="Arial" w:cs="Arial"/>
          <w:bCs/>
          <w:sz w:val="24"/>
          <w:szCs w:val="24"/>
        </w:rPr>
      </w:pPr>
      <w:r w:rsidRPr="00B32D4C">
        <w:rPr>
          <w:rFonts w:ascii="Arial" w:hAnsi="Arial" w:cs="Arial"/>
          <w:bCs/>
          <w:sz w:val="24"/>
          <w:szCs w:val="24"/>
        </w:rPr>
        <w:t>Ed Haycock (Chairperson</w:t>
      </w:r>
      <w:r>
        <w:rPr>
          <w:rFonts w:ascii="Arial" w:hAnsi="Arial" w:cs="Arial"/>
          <w:bCs/>
          <w:sz w:val="24"/>
          <w:szCs w:val="24"/>
        </w:rPr>
        <w:t>)</w:t>
      </w:r>
      <w:r w:rsidR="00D06AB9">
        <w:rPr>
          <w:rFonts w:ascii="Arial" w:hAnsi="Arial" w:cs="Arial"/>
          <w:bCs/>
          <w:sz w:val="24"/>
          <w:szCs w:val="24"/>
        </w:rPr>
        <w:t xml:space="preserve"> on 07534111</w:t>
      </w:r>
      <w:r w:rsidR="00555624">
        <w:rPr>
          <w:rFonts w:ascii="Arial" w:hAnsi="Arial" w:cs="Arial"/>
          <w:bCs/>
          <w:sz w:val="24"/>
          <w:szCs w:val="24"/>
        </w:rPr>
        <w:t>668</w:t>
      </w:r>
      <w:r>
        <w:rPr>
          <w:rFonts w:ascii="Arial" w:hAnsi="Arial" w:cs="Arial"/>
          <w:bCs/>
          <w:sz w:val="24"/>
          <w:szCs w:val="24"/>
        </w:rPr>
        <w:t xml:space="preserve"> or Roger Bourne (specified nominated person and church warden)</w:t>
      </w:r>
      <w:r w:rsidR="00D06AB9">
        <w:rPr>
          <w:rFonts w:ascii="Arial" w:hAnsi="Arial" w:cs="Arial"/>
          <w:bCs/>
          <w:sz w:val="24"/>
          <w:szCs w:val="24"/>
        </w:rPr>
        <w:t xml:space="preserve"> on 01202 515498</w:t>
      </w:r>
      <w:r w:rsidRPr="00D2169F">
        <w:rPr>
          <w:rFonts w:ascii="Arial" w:hAnsi="Arial" w:cs="Arial"/>
          <w:bCs/>
          <w:sz w:val="24"/>
          <w:szCs w:val="24"/>
        </w:rPr>
        <w:t>, immediately, who will then contact the LADO.</w:t>
      </w:r>
    </w:p>
    <w:p w14:paraId="3683CE5E" w14:textId="592E2D10" w:rsidR="00E8033D" w:rsidRDefault="00E8033D" w:rsidP="00E8033D">
      <w:pPr>
        <w:numPr>
          <w:ilvl w:val="0"/>
          <w:numId w:val="29"/>
        </w:numPr>
        <w:spacing w:after="0"/>
        <w:rPr>
          <w:rFonts w:ascii="Arial" w:hAnsi="Arial" w:cs="Arial"/>
          <w:bCs/>
          <w:sz w:val="24"/>
          <w:szCs w:val="24"/>
        </w:rPr>
      </w:pPr>
      <w:r w:rsidRPr="00D2169F">
        <w:rPr>
          <w:rFonts w:ascii="Arial" w:hAnsi="Arial" w:cs="Arial"/>
          <w:bCs/>
          <w:sz w:val="24"/>
          <w:szCs w:val="24"/>
        </w:rPr>
        <w:t>If the</w:t>
      </w:r>
      <w:r w:rsidR="0054568F">
        <w:rPr>
          <w:rFonts w:ascii="Arial" w:hAnsi="Arial" w:cs="Arial"/>
          <w:bCs/>
          <w:sz w:val="24"/>
          <w:szCs w:val="24"/>
        </w:rPr>
        <w:t>y are unava</w:t>
      </w:r>
      <w:r w:rsidRPr="00D2169F">
        <w:rPr>
          <w:rFonts w:ascii="Arial" w:hAnsi="Arial" w:cs="Arial"/>
          <w:bCs/>
          <w:sz w:val="24"/>
          <w:szCs w:val="24"/>
        </w:rPr>
        <w:t>ilable, the staff member should contact the LADO directly</w:t>
      </w:r>
      <w:r w:rsidR="001A4949">
        <w:rPr>
          <w:rFonts w:ascii="Arial" w:hAnsi="Arial" w:cs="Arial"/>
          <w:bCs/>
          <w:sz w:val="24"/>
          <w:szCs w:val="24"/>
        </w:rPr>
        <w:t xml:space="preserve"> </w:t>
      </w:r>
      <w:r w:rsidR="00321833">
        <w:rPr>
          <w:rFonts w:ascii="Arial" w:hAnsi="Arial" w:cs="Arial"/>
          <w:bCs/>
          <w:sz w:val="24"/>
          <w:szCs w:val="24"/>
        </w:rPr>
        <w:t xml:space="preserve">on </w:t>
      </w:r>
      <w:r w:rsidR="004A721D">
        <w:rPr>
          <w:rFonts w:ascii="Arial" w:hAnsi="Arial" w:cs="Arial"/>
          <w:bCs/>
          <w:sz w:val="24"/>
          <w:szCs w:val="24"/>
        </w:rPr>
        <w:t>01202 817600</w:t>
      </w:r>
      <w:r w:rsidRPr="00D2169F">
        <w:rPr>
          <w:rFonts w:ascii="Arial" w:hAnsi="Arial" w:cs="Arial"/>
          <w:bCs/>
          <w:sz w:val="24"/>
          <w:szCs w:val="24"/>
        </w:rPr>
        <w:t>.</w:t>
      </w:r>
    </w:p>
    <w:p w14:paraId="375EFDA4" w14:textId="77777777" w:rsidR="00215F92" w:rsidRPr="00D2169F" w:rsidRDefault="00215F92" w:rsidP="00215F92">
      <w:pPr>
        <w:spacing w:after="0"/>
        <w:ind w:left="360"/>
        <w:rPr>
          <w:rFonts w:ascii="Arial" w:hAnsi="Arial" w:cs="Arial"/>
          <w:bCs/>
          <w:sz w:val="24"/>
          <w:szCs w:val="24"/>
        </w:rPr>
      </w:pPr>
    </w:p>
    <w:p w14:paraId="44B822F2" w14:textId="6C945642" w:rsidR="008A6A71" w:rsidRPr="00CD033C" w:rsidRDefault="00E8033D" w:rsidP="00CD033C">
      <w:pPr>
        <w:rPr>
          <w:rFonts w:ascii="Arial" w:hAnsi="Arial" w:cs="Arial"/>
          <w:bCs/>
          <w:sz w:val="24"/>
          <w:szCs w:val="24"/>
        </w:rPr>
      </w:pPr>
      <w:r w:rsidRPr="00D2169F">
        <w:rPr>
          <w:rFonts w:ascii="Arial" w:hAnsi="Arial" w:cs="Arial"/>
          <w:b/>
          <w:bCs/>
          <w:sz w:val="24"/>
          <w:szCs w:val="24"/>
        </w:rPr>
        <w:t>Important:</w:t>
      </w:r>
      <w:r w:rsidRPr="00D2169F">
        <w:rPr>
          <w:rFonts w:ascii="Arial" w:hAnsi="Arial" w:cs="Arial"/>
          <w:bCs/>
          <w:sz w:val="24"/>
          <w:szCs w:val="24"/>
        </w:rPr>
        <w:t xml:space="preserve"> The </w:t>
      </w:r>
      <w:r>
        <w:rPr>
          <w:rFonts w:ascii="Arial" w:hAnsi="Arial" w:cs="Arial"/>
          <w:bCs/>
          <w:sz w:val="24"/>
          <w:szCs w:val="24"/>
        </w:rPr>
        <w:t>Trustees</w:t>
      </w:r>
      <w:r w:rsidRPr="00D2169F">
        <w:rPr>
          <w:rFonts w:ascii="Arial" w:hAnsi="Arial" w:cs="Arial"/>
          <w:bCs/>
          <w:sz w:val="24"/>
          <w:szCs w:val="24"/>
        </w:rPr>
        <w:t xml:space="preserve"> will not conduct any internal investigation until instructed by the LADO and will follow local authority procedures, which are available on site and online.</w:t>
      </w:r>
      <w:r w:rsidR="00CD033C">
        <w:rPr>
          <w:rFonts w:ascii="Arial" w:hAnsi="Arial" w:cs="Arial"/>
          <w:bCs/>
          <w:sz w:val="24"/>
          <w:szCs w:val="24"/>
        </w:rPr>
        <w:t xml:space="preserve"> </w:t>
      </w:r>
      <w:r w:rsidR="008A6A71" w:rsidRPr="006F6C34">
        <w:rPr>
          <w:rFonts w:ascii="Arial" w:hAnsi="Arial" w:cs="Arial"/>
          <w:sz w:val="24"/>
          <w:szCs w:val="24"/>
        </w:rPr>
        <w:t>Please refer to St Barnabas Pre-</w:t>
      </w:r>
      <w:r w:rsidR="008A6A71">
        <w:rPr>
          <w:rFonts w:ascii="Arial" w:hAnsi="Arial" w:cs="Arial"/>
          <w:sz w:val="24"/>
          <w:szCs w:val="24"/>
        </w:rPr>
        <w:t>S</w:t>
      </w:r>
      <w:r w:rsidR="008A6A71" w:rsidRPr="006F6C34">
        <w:rPr>
          <w:rFonts w:ascii="Arial" w:hAnsi="Arial" w:cs="Arial"/>
          <w:sz w:val="24"/>
          <w:szCs w:val="24"/>
        </w:rPr>
        <w:t>chool’s Allegations Policy.</w:t>
      </w:r>
    </w:p>
    <w:p w14:paraId="5CE2794D" w14:textId="77777777" w:rsidR="00E8033D" w:rsidRDefault="00E8033D" w:rsidP="008A6A71">
      <w:pPr>
        <w:spacing w:after="0"/>
        <w:jc w:val="both"/>
        <w:rPr>
          <w:rFonts w:ascii="Arial" w:hAnsi="Arial" w:cs="Arial"/>
          <w:sz w:val="24"/>
          <w:szCs w:val="24"/>
        </w:rPr>
      </w:pPr>
    </w:p>
    <w:p w14:paraId="1DE3DD5E" w14:textId="77777777" w:rsidR="000E31D0" w:rsidRPr="003E46AC" w:rsidRDefault="000E31D0" w:rsidP="000E31D0">
      <w:pPr>
        <w:rPr>
          <w:rFonts w:ascii="Arial" w:hAnsi="Arial" w:cs="Arial"/>
          <w:b/>
          <w:bCs/>
          <w:sz w:val="24"/>
          <w:szCs w:val="24"/>
          <w:u w:val="single"/>
        </w:rPr>
      </w:pPr>
      <w:r w:rsidRPr="003E46AC">
        <w:rPr>
          <w:rFonts w:ascii="Arial" w:hAnsi="Arial" w:cs="Arial"/>
          <w:b/>
          <w:bCs/>
          <w:sz w:val="24"/>
          <w:szCs w:val="24"/>
          <w:u w:val="single"/>
        </w:rPr>
        <w:t>Whistleblowing</w:t>
      </w:r>
    </w:p>
    <w:p w14:paraId="49B01A1E" w14:textId="77777777" w:rsidR="000E31D0" w:rsidRPr="00D2169F" w:rsidRDefault="000E31D0" w:rsidP="000E31D0">
      <w:pPr>
        <w:rPr>
          <w:rFonts w:ascii="Arial" w:hAnsi="Arial" w:cs="Arial"/>
          <w:bCs/>
          <w:sz w:val="24"/>
          <w:szCs w:val="24"/>
        </w:rPr>
      </w:pPr>
      <w:r w:rsidRPr="00D2169F">
        <w:rPr>
          <w:rFonts w:ascii="Arial" w:hAnsi="Arial" w:cs="Arial"/>
          <w:bCs/>
          <w:sz w:val="24"/>
          <w:szCs w:val="24"/>
        </w:rPr>
        <w:t>We recognise the importance of staff raising concerns about colleagues’ behaviour or attitudes where appropriate. Children cannot be expected to raise concerns in an environment where staff fail to do so.</w:t>
      </w:r>
    </w:p>
    <w:p w14:paraId="03E6C8DE" w14:textId="77777777" w:rsidR="000E31D0" w:rsidRPr="00D2169F" w:rsidRDefault="000E31D0" w:rsidP="000E31D0">
      <w:pPr>
        <w:numPr>
          <w:ilvl w:val="0"/>
          <w:numId w:val="30"/>
        </w:numPr>
        <w:spacing w:after="0"/>
        <w:rPr>
          <w:rFonts w:ascii="Arial" w:hAnsi="Arial" w:cs="Arial"/>
          <w:bCs/>
          <w:sz w:val="24"/>
          <w:szCs w:val="24"/>
        </w:rPr>
      </w:pPr>
      <w:r w:rsidRPr="00D2169F">
        <w:rPr>
          <w:rFonts w:ascii="Arial" w:hAnsi="Arial" w:cs="Arial"/>
          <w:bCs/>
          <w:sz w:val="24"/>
          <w:szCs w:val="24"/>
        </w:rPr>
        <w:t>All staff have a duty to report concerns.</w:t>
      </w:r>
    </w:p>
    <w:p w14:paraId="47B4A991" w14:textId="77777777" w:rsidR="000E31D0" w:rsidRPr="00D2169F" w:rsidRDefault="000E31D0" w:rsidP="000E31D0">
      <w:pPr>
        <w:numPr>
          <w:ilvl w:val="0"/>
          <w:numId w:val="30"/>
        </w:numPr>
        <w:spacing w:after="0"/>
        <w:rPr>
          <w:rFonts w:ascii="Arial" w:hAnsi="Arial" w:cs="Arial"/>
          <w:bCs/>
          <w:sz w:val="24"/>
          <w:szCs w:val="24"/>
        </w:rPr>
      </w:pPr>
      <w:r w:rsidRPr="00D2169F">
        <w:rPr>
          <w:rFonts w:ascii="Arial" w:hAnsi="Arial" w:cs="Arial"/>
          <w:bCs/>
          <w:sz w:val="24"/>
          <w:szCs w:val="24"/>
        </w:rPr>
        <w:t xml:space="preserve">Further information is outlined in our separate </w:t>
      </w:r>
      <w:r w:rsidRPr="00D2169F">
        <w:rPr>
          <w:rFonts w:ascii="Arial" w:hAnsi="Arial" w:cs="Arial"/>
          <w:b/>
          <w:bCs/>
          <w:sz w:val="24"/>
          <w:szCs w:val="24"/>
        </w:rPr>
        <w:t>Whistleblowing Policy</w:t>
      </w:r>
      <w:r w:rsidRPr="00D2169F">
        <w:rPr>
          <w:rFonts w:ascii="Arial" w:hAnsi="Arial" w:cs="Arial"/>
          <w:bCs/>
          <w:sz w:val="24"/>
          <w:szCs w:val="24"/>
        </w:rPr>
        <w:t>.</w:t>
      </w:r>
    </w:p>
    <w:p w14:paraId="0F3E1726" w14:textId="77777777" w:rsidR="008A6A71" w:rsidRDefault="008A6A71" w:rsidP="008A6A71">
      <w:pPr>
        <w:spacing w:after="0"/>
        <w:jc w:val="both"/>
        <w:rPr>
          <w:rFonts w:ascii="Arial" w:hAnsi="Arial" w:cs="Arial"/>
          <w:sz w:val="24"/>
          <w:szCs w:val="24"/>
        </w:rPr>
      </w:pPr>
    </w:p>
    <w:p w14:paraId="57767B46" w14:textId="77777777" w:rsidR="009572A7" w:rsidRDefault="009572A7" w:rsidP="008A6A71">
      <w:pPr>
        <w:spacing w:after="0"/>
        <w:jc w:val="both"/>
        <w:rPr>
          <w:rFonts w:ascii="Arial" w:hAnsi="Arial" w:cs="Arial"/>
          <w:sz w:val="24"/>
          <w:szCs w:val="24"/>
        </w:rPr>
      </w:pPr>
    </w:p>
    <w:p w14:paraId="0D773A58" w14:textId="77777777" w:rsidR="009572A7" w:rsidRPr="003E46AC" w:rsidRDefault="009572A7" w:rsidP="009572A7">
      <w:pPr>
        <w:rPr>
          <w:rFonts w:ascii="Arial" w:hAnsi="Arial" w:cs="Arial"/>
          <w:b/>
          <w:bCs/>
          <w:sz w:val="24"/>
          <w:szCs w:val="24"/>
          <w:u w:val="single"/>
        </w:rPr>
      </w:pPr>
      <w:r w:rsidRPr="003E46AC">
        <w:rPr>
          <w:rFonts w:ascii="Arial" w:hAnsi="Arial" w:cs="Arial"/>
          <w:b/>
          <w:bCs/>
          <w:sz w:val="24"/>
          <w:szCs w:val="24"/>
          <w:u w:val="single"/>
        </w:rPr>
        <w:t>Management of Children Subject to Child Protection Investigations or Plans</w:t>
      </w:r>
    </w:p>
    <w:p w14:paraId="3205F179" w14:textId="77777777" w:rsidR="009572A7" w:rsidRPr="00D2169F" w:rsidRDefault="009572A7" w:rsidP="009572A7">
      <w:pPr>
        <w:numPr>
          <w:ilvl w:val="0"/>
          <w:numId w:val="31"/>
        </w:numPr>
        <w:spacing w:after="0"/>
        <w:rPr>
          <w:rFonts w:ascii="Arial" w:hAnsi="Arial" w:cs="Arial"/>
          <w:bCs/>
          <w:sz w:val="24"/>
          <w:szCs w:val="24"/>
        </w:rPr>
      </w:pPr>
      <w:r w:rsidRPr="00D2169F">
        <w:rPr>
          <w:rFonts w:ascii="Arial" w:hAnsi="Arial" w:cs="Arial"/>
          <w:bCs/>
          <w:sz w:val="24"/>
          <w:szCs w:val="24"/>
        </w:rPr>
        <w:t>We will contribute to child protection investigations and attend relevant strategy meetings.</w:t>
      </w:r>
    </w:p>
    <w:p w14:paraId="290D8EF1" w14:textId="77777777" w:rsidR="009572A7" w:rsidRPr="00D2169F" w:rsidRDefault="009572A7" w:rsidP="009572A7">
      <w:pPr>
        <w:numPr>
          <w:ilvl w:val="0"/>
          <w:numId w:val="31"/>
        </w:numPr>
        <w:spacing w:after="0"/>
        <w:rPr>
          <w:rFonts w:ascii="Arial" w:hAnsi="Arial" w:cs="Arial"/>
          <w:bCs/>
          <w:sz w:val="24"/>
          <w:szCs w:val="24"/>
        </w:rPr>
      </w:pPr>
      <w:r w:rsidRPr="00D2169F">
        <w:rPr>
          <w:rFonts w:ascii="Arial" w:hAnsi="Arial" w:cs="Arial"/>
          <w:bCs/>
          <w:sz w:val="24"/>
          <w:szCs w:val="24"/>
        </w:rPr>
        <w:t>The Designated Person or deputy will attend Initial Child Protection Conferences and provide written reports.</w:t>
      </w:r>
    </w:p>
    <w:p w14:paraId="0831812E" w14:textId="77777777" w:rsidR="009572A7" w:rsidRPr="00D2169F" w:rsidRDefault="009572A7" w:rsidP="009572A7">
      <w:pPr>
        <w:numPr>
          <w:ilvl w:val="0"/>
          <w:numId w:val="31"/>
        </w:numPr>
        <w:spacing w:after="0"/>
        <w:rPr>
          <w:rFonts w:ascii="Arial" w:hAnsi="Arial" w:cs="Arial"/>
          <w:bCs/>
          <w:sz w:val="24"/>
          <w:szCs w:val="24"/>
        </w:rPr>
      </w:pPr>
      <w:r w:rsidRPr="00D2169F">
        <w:rPr>
          <w:rFonts w:ascii="Arial" w:hAnsi="Arial" w:cs="Arial"/>
          <w:bCs/>
          <w:sz w:val="24"/>
          <w:szCs w:val="24"/>
        </w:rPr>
        <w:t xml:space="preserve">If a child is placed on a Child Protection Plan, the </w:t>
      </w:r>
      <w:r>
        <w:rPr>
          <w:rFonts w:ascii="Arial" w:hAnsi="Arial" w:cs="Arial"/>
          <w:bCs/>
          <w:sz w:val="24"/>
          <w:szCs w:val="24"/>
        </w:rPr>
        <w:t>Pre-school</w:t>
      </w:r>
      <w:r w:rsidRPr="00D2169F">
        <w:rPr>
          <w:rFonts w:ascii="Arial" w:hAnsi="Arial" w:cs="Arial"/>
          <w:bCs/>
          <w:sz w:val="24"/>
          <w:szCs w:val="24"/>
        </w:rPr>
        <w:t xml:space="preserve"> participates fully in the plan, including attending Core Group Meetings.</w:t>
      </w:r>
    </w:p>
    <w:p w14:paraId="6E357C14" w14:textId="77777777" w:rsidR="009572A7" w:rsidRPr="00D2169F" w:rsidRDefault="009572A7" w:rsidP="009572A7">
      <w:pPr>
        <w:numPr>
          <w:ilvl w:val="0"/>
          <w:numId w:val="31"/>
        </w:numPr>
        <w:spacing w:after="0"/>
        <w:rPr>
          <w:rFonts w:ascii="Arial" w:hAnsi="Arial" w:cs="Arial"/>
          <w:bCs/>
          <w:sz w:val="24"/>
          <w:szCs w:val="24"/>
        </w:rPr>
      </w:pPr>
      <w:r w:rsidRPr="00D2169F">
        <w:rPr>
          <w:rFonts w:ascii="Arial" w:hAnsi="Arial" w:cs="Arial"/>
          <w:bCs/>
          <w:sz w:val="24"/>
          <w:szCs w:val="24"/>
        </w:rPr>
        <w:t>Information is shared with staff on a need-to-know basis.</w:t>
      </w:r>
    </w:p>
    <w:p w14:paraId="14E5F837" w14:textId="77777777" w:rsidR="009572A7" w:rsidRPr="00D2169F" w:rsidRDefault="009572A7" w:rsidP="009572A7">
      <w:pPr>
        <w:numPr>
          <w:ilvl w:val="0"/>
          <w:numId w:val="31"/>
        </w:numPr>
        <w:spacing w:after="0"/>
        <w:rPr>
          <w:rFonts w:ascii="Arial" w:hAnsi="Arial" w:cs="Arial"/>
          <w:bCs/>
          <w:sz w:val="24"/>
          <w:szCs w:val="24"/>
        </w:rPr>
      </w:pPr>
      <w:r w:rsidRPr="00D2169F">
        <w:rPr>
          <w:rFonts w:ascii="Arial" w:hAnsi="Arial" w:cs="Arial"/>
          <w:bCs/>
          <w:sz w:val="24"/>
          <w:szCs w:val="24"/>
        </w:rPr>
        <w:t>Unexplained absences of children on Child Protection Plans are reported to their Social Worker immediately.</w:t>
      </w:r>
    </w:p>
    <w:p w14:paraId="55700DA7" w14:textId="77777777" w:rsidR="009572A7" w:rsidRPr="00D2169F" w:rsidRDefault="009572A7" w:rsidP="009572A7">
      <w:pPr>
        <w:rPr>
          <w:rFonts w:ascii="Arial" w:hAnsi="Arial" w:cs="Arial"/>
          <w:bCs/>
          <w:sz w:val="24"/>
          <w:szCs w:val="24"/>
        </w:rPr>
      </w:pPr>
    </w:p>
    <w:p w14:paraId="46C897EF" w14:textId="77777777" w:rsidR="009572A7" w:rsidRPr="003E46AC" w:rsidRDefault="009572A7" w:rsidP="009572A7">
      <w:pPr>
        <w:rPr>
          <w:rFonts w:ascii="Arial" w:hAnsi="Arial" w:cs="Arial"/>
          <w:b/>
          <w:bCs/>
          <w:sz w:val="24"/>
          <w:szCs w:val="24"/>
          <w:u w:val="single"/>
        </w:rPr>
      </w:pPr>
      <w:r w:rsidRPr="003E46AC">
        <w:rPr>
          <w:rFonts w:ascii="Arial" w:hAnsi="Arial" w:cs="Arial"/>
          <w:b/>
          <w:bCs/>
          <w:sz w:val="24"/>
          <w:szCs w:val="24"/>
          <w:u w:val="single"/>
        </w:rPr>
        <w:t>Support and Training</w:t>
      </w:r>
    </w:p>
    <w:p w14:paraId="1879849E" w14:textId="77777777" w:rsidR="009572A7" w:rsidRPr="00D2169F" w:rsidRDefault="009572A7" w:rsidP="009572A7">
      <w:pPr>
        <w:numPr>
          <w:ilvl w:val="0"/>
          <w:numId w:val="32"/>
        </w:numPr>
        <w:spacing w:after="0"/>
        <w:rPr>
          <w:rFonts w:ascii="Arial" w:hAnsi="Arial" w:cs="Arial"/>
          <w:bCs/>
          <w:sz w:val="24"/>
          <w:szCs w:val="24"/>
        </w:rPr>
      </w:pPr>
      <w:r w:rsidRPr="00D2169F">
        <w:rPr>
          <w:rFonts w:ascii="Arial" w:hAnsi="Arial" w:cs="Arial"/>
          <w:bCs/>
          <w:sz w:val="24"/>
          <w:szCs w:val="24"/>
        </w:rPr>
        <w:t>All staff, paid and voluntary, receive safeguarding training.</w:t>
      </w:r>
    </w:p>
    <w:p w14:paraId="08E15E3E" w14:textId="77777777" w:rsidR="009572A7" w:rsidRPr="00D2169F" w:rsidRDefault="009572A7" w:rsidP="009572A7">
      <w:pPr>
        <w:numPr>
          <w:ilvl w:val="0"/>
          <w:numId w:val="32"/>
        </w:numPr>
        <w:spacing w:after="0"/>
        <w:rPr>
          <w:rFonts w:ascii="Arial" w:hAnsi="Arial" w:cs="Arial"/>
          <w:bCs/>
          <w:sz w:val="24"/>
          <w:szCs w:val="24"/>
        </w:rPr>
      </w:pPr>
      <w:r w:rsidRPr="00D2169F">
        <w:rPr>
          <w:rFonts w:ascii="Arial" w:hAnsi="Arial" w:cs="Arial"/>
          <w:bCs/>
          <w:sz w:val="24"/>
          <w:szCs w:val="24"/>
        </w:rPr>
        <w:t>Designated Persons undertake annual inter-agency training.</w:t>
      </w:r>
    </w:p>
    <w:p w14:paraId="48E936E2" w14:textId="77777777" w:rsidR="009572A7" w:rsidRPr="00D2169F" w:rsidRDefault="009572A7" w:rsidP="009572A7">
      <w:pPr>
        <w:numPr>
          <w:ilvl w:val="0"/>
          <w:numId w:val="32"/>
        </w:numPr>
        <w:spacing w:after="0"/>
        <w:rPr>
          <w:rFonts w:ascii="Arial" w:hAnsi="Arial" w:cs="Arial"/>
          <w:bCs/>
          <w:sz w:val="24"/>
          <w:szCs w:val="24"/>
        </w:rPr>
      </w:pPr>
      <w:r w:rsidRPr="00D2169F">
        <w:rPr>
          <w:rFonts w:ascii="Arial" w:hAnsi="Arial" w:cs="Arial"/>
          <w:bCs/>
          <w:sz w:val="24"/>
          <w:szCs w:val="24"/>
        </w:rPr>
        <w:t>All staff refresh safeguarding training at least every three years.</w:t>
      </w:r>
    </w:p>
    <w:p w14:paraId="35EB4515" w14:textId="77777777" w:rsidR="009572A7" w:rsidRPr="00D2169F" w:rsidRDefault="009572A7" w:rsidP="009572A7">
      <w:pPr>
        <w:numPr>
          <w:ilvl w:val="0"/>
          <w:numId w:val="32"/>
        </w:numPr>
        <w:spacing w:after="0"/>
        <w:rPr>
          <w:rFonts w:ascii="Arial" w:hAnsi="Arial" w:cs="Arial"/>
          <w:bCs/>
          <w:sz w:val="24"/>
          <w:szCs w:val="24"/>
        </w:rPr>
      </w:pPr>
      <w:r w:rsidRPr="00D2169F">
        <w:rPr>
          <w:rFonts w:ascii="Arial" w:hAnsi="Arial" w:cs="Arial"/>
          <w:bCs/>
          <w:sz w:val="24"/>
          <w:szCs w:val="24"/>
        </w:rPr>
        <w:t>Additional training and updates are provided regularly via staff meetin</w:t>
      </w:r>
      <w:r>
        <w:rPr>
          <w:rFonts w:ascii="Arial" w:hAnsi="Arial" w:cs="Arial"/>
          <w:bCs/>
          <w:sz w:val="24"/>
          <w:szCs w:val="24"/>
        </w:rPr>
        <w:t>g and Nexus</w:t>
      </w:r>
      <w:r w:rsidRPr="00D2169F">
        <w:rPr>
          <w:rFonts w:ascii="Arial" w:hAnsi="Arial" w:cs="Arial"/>
          <w:bCs/>
          <w:sz w:val="24"/>
          <w:szCs w:val="24"/>
        </w:rPr>
        <w:t>.</w:t>
      </w:r>
    </w:p>
    <w:p w14:paraId="56C98EC7" w14:textId="77777777" w:rsidR="009572A7" w:rsidRDefault="009572A7" w:rsidP="008A6A71">
      <w:pPr>
        <w:spacing w:after="0"/>
        <w:jc w:val="both"/>
        <w:rPr>
          <w:rFonts w:ascii="Arial" w:hAnsi="Arial" w:cs="Arial"/>
          <w:sz w:val="24"/>
          <w:szCs w:val="24"/>
        </w:rPr>
      </w:pPr>
    </w:p>
    <w:p w14:paraId="22A205CA" w14:textId="77777777" w:rsidR="008A6A71" w:rsidRDefault="008A6A71"/>
    <w:sectPr w:rsidR="008A6A71" w:rsidSect="008C4A11">
      <w:headerReference w:type="even" r:id="rId8"/>
      <w:headerReference w:type="default" r:id="rId9"/>
      <w:footerReference w:type="even" r:id="rId10"/>
      <w:footerReference w:type="default" r:id="rId11"/>
      <w:headerReference w:type="first" r:id="rId12"/>
      <w:footerReference w:type="first" r:id="rId13"/>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B8916" w14:textId="77777777" w:rsidR="00422670" w:rsidRDefault="00422670">
      <w:pPr>
        <w:spacing w:after="0" w:line="240" w:lineRule="auto"/>
      </w:pPr>
      <w:r>
        <w:separator/>
      </w:r>
    </w:p>
  </w:endnote>
  <w:endnote w:type="continuationSeparator" w:id="0">
    <w:p w14:paraId="16DCFA07" w14:textId="77777777" w:rsidR="00422670" w:rsidRDefault="00422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E590" w14:textId="77777777" w:rsidR="009D1B52" w:rsidRDefault="009D1B52" w:rsidP="008C4A1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BA8681" w14:textId="77777777" w:rsidR="009D1B52" w:rsidRDefault="009D1B52" w:rsidP="008C4A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265586"/>
      <w:docPartObj>
        <w:docPartGallery w:val="Page Numbers (Bottom of Page)"/>
        <w:docPartUnique/>
      </w:docPartObj>
    </w:sdtPr>
    <w:sdtContent>
      <w:sdt>
        <w:sdtPr>
          <w:id w:val="-1705238520"/>
          <w:docPartObj>
            <w:docPartGallery w:val="Page Numbers (Top of Page)"/>
            <w:docPartUnique/>
          </w:docPartObj>
        </w:sdtPr>
        <w:sdtContent>
          <w:p w14:paraId="2ABD6FD5" w14:textId="7CCFA7D7" w:rsidR="007852C1" w:rsidRDefault="007852C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3ABCA7" w14:textId="77777777" w:rsidR="009D1B52" w:rsidRDefault="009D1B52" w:rsidP="008C4A1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76AD" w14:textId="77777777" w:rsidR="0022570A" w:rsidRDefault="00225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3E79" w14:textId="77777777" w:rsidR="00422670" w:rsidRDefault="00422670">
      <w:pPr>
        <w:spacing w:after="0" w:line="240" w:lineRule="auto"/>
      </w:pPr>
      <w:r>
        <w:separator/>
      </w:r>
    </w:p>
  </w:footnote>
  <w:footnote w:type="continuationSeparator" w:id="0">
    <w:p w14:paraId="3D2DA981" w14:textId="77777777" w:rsidR="00422670" w:rsidRDefault="00422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2404" w14:textId="77777777" w:rsidR="0022570A" w:rsidRDefault="00225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D69C" w14:textId="77777777" w:rsidR="0022570A" w:rsidRDefault="002257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FF92" w14:textId="77777777" w:rsidR="0022570A" w:rsidRDefault="00225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3BB"/>
    <w:multiLevelType w:val="multilevel"/>
    <w:tmpl w:val="F95A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229FA"/>
    <w:multiLevelType w:val="hybridMultilevel"/>
    <w:tmpl w:val="3474D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A13B1"/>
    <w:multiLevelType w:val="multilevel"/>
    <w:tmpl w:val="20BC55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AC3F4A"/>
    <w:multiLevelType w:val="multilevel"/>
    <w:tmpl w:val="8A72A4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977526"/>
    <w:multiLevelType w:val="multilevel"/>
    <w:tmpl w:val="E7F2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845278"/>
    <w:multiLevelType w:val="multilevel"/>
    <w:tmpl w:val="016A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F8304D"/>
    <w:multiLevelType w:val="multilevel"/>
    <w:tmpl w:val="50D2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16006"/>
    <w:multiLevelType w:val="hybridMultilevel"/>
    <w:tmpl w:val="040EC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D10F71"/>
    <w:multiLevelType w:val="hybridMultilevel"/>
    <w:tmpl w:val="4B9A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7E218C"/>
    <w:multiLevelType w:val="multilevel"/>
    <w:tmpl w:val="408A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873913"/>
    <w:multiLevelType w:val="multilevel"/>
    <w:tmpl w:val="8BA6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5345D9"/>
    <w:multiLevelType w:val="multilevel"/>
    <w:tmpl w:val="B4BA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912FC7"/>
    <w:multiLevelType w:val="hybridMultilevel"/>
    <w:tmpl w:val="FDBC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23526A"/>
    <w:multiLevelType w:val="multilevel"/>
    <w:tmpl w:val="08DC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23114D"/>
    <w:multiLevelType w:val="multilevel"/>
    <w:tmpl w:val="F784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841AD2"/>
    <w:multiLevelType w:val="hybridMultilevel"/>
    <w:tmpl w:val="21065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E5692"/>
    <w:multiLevelType w:val="hybridMultilevel"/>
    <w:tmpl w:val="E8A0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20E8A"/>
    <w:multiLevelType w:val="multilevel"/>
    <w:tmpl w:val="D82E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683670"/>
    <w:multiLevelType w:val="hybridMultilevel"/>
    <w:tmpl w:val="5716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FF1D47"/>
    <w:multiLevelType w:val="hybridMultilevel"/>
    <w:tmpl w:val="DB805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894B17"/>
    <w:multiLevelType w:val="multilevel"/>
    <w:tmpl w:val="F990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8F492C"/>
    <w:multiLevelType w:val="multilevel"/>
    <w:tmpl w:val="DB56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C57756"/>
    <w:multiLevelType w:val="hybridMultilevel"/>
    <w:tmpl w:val="E3421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77A89"/>
    <w:multiLevelType w:val="hybridMultilevel"/>
    <w:tmpl w:val="50D2F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6B07FB"/>
    <w:multiLevelType w:val="hybridMultilevel"/>
    <w:tmpl w:val="B63C8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A556A9"/>
    <w:multiLevelType w:val="multilevel"/>
    <w:tmpl w:val="D22E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580E87"/>
    <w:multiLevelType w:val="multilevel"/>
    <w:tmpl w:val="17D6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DC35C7"/>
    <w:multiLevelType w:val="hybridMultilevel"/>
    <w:tmpl w:val="B4D01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E2824"/>
    <w:multiLevelType w:val="hybridMultilevel"/>
    <w:tmpl w:val="659C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214989"/>
    <w:multiLevelType w:val="hybridMultilevel"/>
    <w:tmpl w:val="258A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543090"/>
    <w:multiLevelType w:val="multilevel"/>
    <w:tmpl w:val="693E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8548B4"/>
    <w:multiLevelType w:val="hybridMultilevel"/>
    <w:tmpl w:val="CE52D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13575">
    <w:abstractNumId w:val="18"/>
  </w:num>
  <w:num w:numId="2" w16cid:durableId="18824845">
    <w:abstractNumId w:val="1"/>
  </w:num>
  <w:num w:numId="3" w16cid:durableId="338897272">
    <w:abstractNumId w:val="22"/>
  </w:num>
  <w:num w:numId="4" w16cid:durableId="995449762">
    <w:abstractNumId w:val="24"/>
  </w:num>
  <w:num w:numId="5" w16cid:durableId="1435593348">
    <w:abstractNumId w:val="8"/>
  </w:num>
  <w:num w:numId="6" w16cid:durableId="1588003585">
    <w:abstractNumId w:val="23"/>
  </w:num>
  <w:num w:numId="7" w16cid:durableId="1438326694">
    <w:abstractNumId w:val="16"/>
  </w:num>
  <w:num w:numId="8" w16cid:durableId="1570308647">
    <w:abstractNumId w:val="29"/>
  </w:num>
  <w:num w:numId="9" w16cid:durableId="453250590">
    <w:abstractNumId w:val="12"/>
  </w:num>
  <w:num w:numId="10" w16cid:durableId="1988168100">
    <w:abstractNumId w:val="27"/>
  </w:num>
  <w:num w:numId="11" w16cid:durableId="1581868384">
    <w:abstractNumId w:val="19"/>
  </w:num>
  <w:num w:numId="12" w16cid:durableId="873033372">
    <w:abstractNumId w:val="28"/>
  </w:num>
  <w:num w:numId="13" w16cid:durableId="1455562580">
    <w:abstractNumId w:val="7"/>
  </w:num>
  <w:num w:numId="14" w16cid:durableId="524829067">
    <w:abstractNumId w:val="15"/>
  </w:num>
  <w:num w:numId="15" w16cid:durableId="2034767508">
    <w:abstractNumId w:val="6"/>
  </w:num>
  <w:num w:numId="16" w16cid:durableId="1245147113">
    <w:abstractNumId w:val="31"/>
  </w:num>
  <w:num w:numId="17" w16cid:durableId="1585187392">
    <w:abstractNumId w:val="25"/>
  </w:num>
  <w:num w:numId="18" w16cid:durableId="728966925">
    <w:abstractNumId w:val="10"/>
  </w:num>
  <w:num w:numId="19" w16cid:durableId="1128161504">
    <w:abstractNumId w:val="21"/>
  </w:num>
  <w:num w:numId="20" w16cid:durableId="1166942435">
    <w:abstractNumId w:val="2"/>
  </w:num>
  <w:num w:numId="21" w16cid:durableId="1105806007">
    <w:abstractNumId w:val="3"/>
  </w:num>
  <w:num w:numId="22" w16cid:durableId="396213">
    <w:abstractNumId w:val="11"/>
  </w:num>
  <w:num w:numId="23" w16cid:durableId="1984772534">
    <w:abstractNumId w:val="14"/>
  </w:num>
  <w:num w:numId="24" w16cid:durableId="2144537265">
    <w:abstractNumId w:val="0"/>
  </w:num>
  <w:num w:numId="25" w16cid:durableId="1233157471">
    <w:abstractNumId w:val="20"/>
  </w:num>
  <w:num w:numId="26" w16cid:durableId="1767924650">
    <w:abstractNumId w:val="30"/>
  </w:num>
  <w:num w:numId="27" w16cid:durableId="1462769485">
    <w:abstractNumId w:val="9"/>
  </w:num>
  <w:num w:numId="28" w16cid:durableId="36635329">
    <w:abstractNumId w:val="5"/>
  </w:num>
  <w:num w:numId="29" w16cid:durableId="328410072">
    <w:abstractNumId w:val="17"/>
  </w:num>
  <w:num w:numId="30" w16cid:durableId="1304121501">
    <w:abstractNumId w:val="26"/>
  </w:num>
  <w:num w:numId="31" w16cid:durableId="1766656992">
    <w:abstractNumId w:val="4"/>
  </w:num>
  <w:num w:numId="32" w16cid:durableId="6357950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6A71"/>
    <w:rsid w:val="00032945"/>
    <w:rsid w:val="00033C3E"/>
    <w:rsid w:val="00045040"/>
    <w:rsid w:val="00054FE6"/>
    <w:rsid w:val="000714EB"/>
    <w:rsid w:val="00073FFB"/>
    <w:rsid w:val="00087E7A"/>
    <w:rsid w:val="000B26CD"/>
    <w:rsid w:val="000E31D0"/>
    <w:rsid w:val="00126B62"/>
    <w:rsid w:val="00127FCF"/>
    <w:rsid w:val="0016267A"/>
    <w:rsid w:val="00184FB1"/>
    <w:rsid w:val="00190DED"/>
    <w:rsid w:val="001A4949"/>
    <w:rsid w:val="001B19AB"/>
    <w:rsid w:val="001C3F6A"/>
    <w:rsid w:val="001C452D"/>
    <w:rsid w:val="001C51C5"/>
    <w:rsid w:val="001C7FF4"/>
    <w:rsid w:val="001E155D"/>
    <w:rsid w:val="001E408C"/>
    <w:rsid w:val="001E7CCC"/>
    <w:rsid w:val="001F5ACA"/>
    <w:rsid w:val="0021144F"/>
    <w:rsid w:val="00215F92"/>
    <w:rsid w:val="0022570A"/>
    <w:rsid w:val="00235BC9"/>
    <w:rsid w:val="00240FFA"/>
    <w:rsid w:val="0025611B"/>
    <w:rsid w:val="0028569F"/>
    <w:rsid w:val="00285A3E"/>
    <w:rsid w:val="0029732B"/>
    <w:rsid w:val="002E4281"/>
    <w:rsid w:val="00310D7F"/>
    <w:rsid w:val="00321833"/>
    <w:rsid w:val="003318BD"/>
    <w:rsid w:val="00331C12"/>
    <w:rsid w:val="003356A6"/>
    <w:rsid w:val="00342B24"/>
    <w:rsid w:val="00350C4D"/>
    <w:rsid w:val="00366339"/>
    <w:rsid w:val="003B1A26"/>
    <w:rsid w:val="003F367C"/>
    <w:rsid w:val="00417EBC"/>
    <w:rsid w:val="00422670"/>
    <w:rsid w:val="00462B63"/>
    <w:rsid w:val="004734D3"/>
    <w:rsid w:val="004A721D"/>
    <w:rsid w:val="004C746C"/>
    <w:rsid w:val="004D79F2"/>
    <w:rsid w:val="004D7E1A"/>
    <w:rsid w:val="004E20F3"/>
    <w:rsid w:val="00540D95"/>
    <w:rsid w:val="00544184"/>
    <w:rsid w:val="0054568F"/>
    <w:rsid w:val="00555624"/>
    <w:rsid w:val="0056080B"/>
    <w:rsid w:val="00571FDB"/>
    <w:rsid w:val="0058021A"/>
    <w:rsid w:val="005A2393"/>
    <w:rsid w:val="005A33EB"/>
    <w:rsid w:val="005A69AF"/>
    <w:rsid w:val="005A7287"/>
    <w:rsid w:val="005D431E"/>
    <w:rsid w:val="005F6D6E"/>
    <w:rsid w:val="0060006E"/>
    <w:rsid w:val="006156FB"/>
    <w:rsid w:val="0062545A"/>
    <w:rsid w:val="00631137"/>
    <w:rsid w:val="00651287"/>
    <w:rsid w:val="0065714D"/>
    <w:rsid w:val="00682584"/>
    <w:rsid w:val="00690F38"/>
    <w:rsid w:val="00696ADB"/>
    <w:rsid w:val="006A0DA3"/>
    <w:rsid w:val="006A7E11"/>
    <w:rsid w:val="006E5C79"/>
    <w:rsid w:val="006F0030"/>
    <w:rsid w:val="006F42E7"/>
    <w:rsid w:val="0070288F"/>
    <w:rsid w:val="00717E8B"/>
    <w:rsid w:val="00753267"/>
    <w:rsid w:val="007560C0"/>
    <w:rsid w:val="00763682"/>
    <w:rsid w:val="007852C1"/>
    <w:rsid w:val="00792CBB"/>
    <w:rsid w:val="00793D42"/>
    <w:rsid w:val="007A04B0"/>
    <w:rsid w:val="007B7EFB"/>
    <w:rsid w:val="007D2FE9"/>
    <w:rsid w:val="007F59F0"/>
    <w:rsid w:val="00816124"/>
    <w:rsid w:val="00825A94"/>
    <w:rsid w:val="00831E5E"/>
    <w:rsid w:val="008662D8"/>
    <w:rsid w:val="008726DF"/>
    <w:rsid w:val="008A2425"/>
    <w:rsid w:val="008A6A71"/>
    <w:rsid w:val="008B1A73"/>
    <w:rsid w:val="008B2718"/>
    <w:rsid w:val="008B3ADF"/>
    <w:rsid w:val="008B5D9E"/>
    <w:rsid w:val="008C4A11"/>
    <w:rsid w:val="008D7E27"/>
    <w:rsid w:val="008E24C6"/>
    <w:rsid w:val="009150F5"/>
    <w:rsid w:val="00940960"/>
    <w:rsid w:val="00942E61"/>
    <w:rsid w:val="00943F5E"/>
    <w:rsid w:val="00953122"/>
    <w:rsid w:val="009572A7"/>
    <w:rsid w:val="00994345"/>
    <w:rsid w:val="009A4CDE"/>
    <w:rsid w:val="009D1B52"/>
    <w:rsid w:val="009D342E"/>
    <w:rsid w:val="009F35A4"/>
    <w:rsid w:val="009F475B"/>
    <w:rsid w:val="009F7E8E"/>
    <w:rsid w:val="00A322DB"/>
    <w:rsid w:val="00A51141"/>
    <w:rsid w:val="00AB5428"/>
    <w:rsid w:val="00AB701D"/>
    <w:rsid w:val="00AC0663"/>
    <w:rsid w:val="00AE03AE"/>
    <w:rsid w:val="00B16C65"/>
    <w:rsid w:val="00B32D4C"/>
    <w:rsid w:val="00B5521E"/>
    <w:rsid w:val="00B610B2"/>
    <w:rsid w:val="00B9714B"/>
    <w:rsid w:val="00BA6AB0"/>
    <w:rsid w:val="00BC45EB"/>
    <w:rsid w:val="00C03F77"/>
    <w:rsid w:val="00C22DC1"/>
    <w:rsid w:val="00C63153"/>
    <w:rsid w:val="00C73A79"/>
    <w:rsid w:val="00C84C80"/>
    <w:rsid w:val="00CB6362"/>
    <w:rsid w:val="00CD033C"/>
    <w:rsid w:val="00CE018F"/>
    <w:rsid w:val="00D06AB9"/>
    <w:rsid w:val="00D15480"/>
    <w:rsid w:val="00D16578"/>
    <w:rsid w:val="00D27FC5"/>
    <w:rsid w:val="00D30EF4"/>
    <w:rsid w:val="00D61610"/>
    <w:rsid w:val="00D64367"/>
    <w:rsid w:val="00DB075E"/>
    <w:rsid w:val="00DB31B9"/>
    <w:rsid w:val="00DC5E3A"/>
    <w:rsid w:val="00DC7E2F"/>
    <w:rsid w:val="00DF4F4E"/>
    <w:rsid w:val="00E028FA"/>
    <w:rsid w:val="00E04EAF"/>
    <w:rsid w:val="00E112FA"/>
    <w:rsid w:val="00E20537"/>
    <w:rsid w:val="00E24F16"/>
    <w:rsid w:val="00E424FD"/>
    <w:rsid w:val="00E478EA"/>
    <w:rsid w:val="00E7585D"/>
    <w:rsid w:val="00E761A1"/>
    <w:rsid w:val="00E8033D"/>
    <w:rsid w:val="00E81B59"/>
    <w:rsid w:val="00E81C9E"/>
    <w:rsid w:val="00E834BA"/>
    <w:rsid w:val="00E92AA1"/>
    <w:rsid w:val="00EA3B5B"/>
    <w:rsid w:val="00EB45FE"/>
    <w:rsid w:val="00EC7565"/>
    <w:rsid w:val="00ED0160"/>
    <w:rsid w:val="00EE1A6A"/>
    <w:rsid w:val="00EE6B18"/>
    <w:rsid w:val="00EF2D7E"/>
    <w:rsid w:val="00F144BB"/>
    <w:rsid w:val="00F34209"/>
    <w:rsid w:val="00F40E81"/>
    <w:rsid w:val="00F447E0"/>
    <w:rsid w:val="00FA0326"/>
    <w:rsid w:val="00FC3D77"/>
    <w:rsid w:val="00FE1197"/>
    <w:rsid w:val="00FF2542"/>
    <w:rsid w:val="00FF70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7D66F"/>
  <w15:docId w15:val="{74432913-A64A-458F-83FC-FB474648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A71"/>
    <w:pPr>
      <w:spacing w:after="160" w:line="259" w:lineRule="auto"/>
    </w:pPr>
    <w:rPr>
      <w:sz w:val="22"/>
      <w:szCs w:val="22"/>
    </w:rPr>
  </w:style>
  <w:style w:type="paragraph" w:styleId="Heading2">
    <w:name w:val="heading 2"/>
    <w:basedOn w:val="Normal"/>
    <w:link w:val="Heading2Char"/>
    <w:uiPriority w:val="9"/>
    <w:qFormat/>
    <w:rsid w:val="0095312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A71"/>
    <w:pPr>
      <w:ind w:left="720"/>
      <w:contextualSpacing/>
    </w:pPr>
  </w:style>
  <w:style w:type="paragraph" w:styleId="Footer">
    <w:name w:val="footer"/>
    <w:basedOn w:val="Normal"/>
    <w:link w:val="FooterChar"/>
    <w:uiPriority w:val="99"/>
    <w:unhideWhenUsed/>
    <w:rsid w:val="008A6A7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A6A71"/>
    <w:rPr>
      <w:sz w:val="22"/>
      <w:szCs w:val="22"/>
    </w:rPr>
  </w:style>
  <w:style w:type="character" w:styleId="PageNumber">
    <w:name w:val="page number"/>
    <w:basedOn w:val="DefaultParagraphFont"/>
    <w:uiPriority w:val="99"/>
    <w:semiHidden/>
    <w:unhideWhenUsed/>
    <w:rsid w:val="008A6A71"/>
  </w:style>
  <w:style w:type="character" w:customStyle="1" w:styleId="uv3um">
    <w:name w:val="uv3um"/>
    <w:basedOn w:val="DefaultParagraphFont"/>
    <w:rsid w:val="00FE1197"/>
  </w:style>
  <w:style w:type="paragraph" w:styleId="Header">
    <w:name w:val="header"/>
    <w:basedOn w:val="Normal"/>
    <w:link w:val="HeaderChar"/>
    <w:uiPriority w:val="99"/>
    <w:unhideWhenUsed/>
    <w:rsid w:val="00225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70A"/>
    <w:rPr>
      <w:sz w:val="22"/>
      <w:szCs w:val="22"/>
    </w:rPr>
  </w:style>
  <w:style w:type="character" w:customStyle="1" w:styleId="Heading2Char">
    <w:name w:val="Heading 2 Char"/>
    <w:basedOn w:val="DefaultParagraphFont"/>
    <w:link w:val="Heading2"/>
    <w:uiPriority w:val="9"/>
    <w:rsid w:val="00953122"/>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45272">
      <w:bodyDiv w:val="1"/>
      <w:marLeft w:val="0"/>
      <w:marRight w:val="0"/>
      <w:marTop w:val="0"/>
      <w:marBottom w:val="0"/>
      <w:divBdr>
        <w:top w:val="none" w:sz="0" w:space="0" w:color="auto"/>
        <w:left w:val="none" w:sz="0" w:space="0" w:color="auto"/>
        <w:bottom w:val="none" w:sz="0" w:space="0" w:color="auto"/>
        <w:right w:val="none" w:sz="0" w:space="0" w:color="auto"/>
      </w:divBdr>
    </w:div>
    <w:div w:id="165518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4895</Words>
  <Characters>27904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Admin234</dc:creator>
  <cp:keywords/>
  <dc:description/>
  <cp:lastModifiedBy>Natasha Gordon</cp:lastModifiedBy>
  <cp:revision>110</cp:revision>
  <dcterms:created xsi:type="dcterms:W3CDTF">2025-08-20T16:06:00Z</dcterms:created>
  <dcterms:modified xsi:type="dcterms:W3CDTF">2026-10-06T12:21:00Z</dcterms:modified>
</cp:coreProperties>
</file>